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iCs/>
          <w:sz w:val="24"/>
        </w:rPr>
      </w:pPr>
      <w:r w:rsidRPr="00555CF5">
        <w:rPr>
          <w:rFonts w:ascii="Calibri" w:eastAsia="Calibri" w:hAnsi="Calibri" w:cs="Times New Roman"/>
          <w:b/>
          <w:iCs/>
          <w:sz w:val="24"/>
        </w:rPr>
        <w:t>4.1. UGLJIK I ANORGANSKI SPOJEVI UGLJIKA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iCs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iCs/>
          <w:sz w:val="24"/>
        </w:rPr>
      </w:pPr>
      <w:r w:rsidRPr="00555CF5">
        <w:rPr>
          <w:rFonts w:ascii="Calibri" w:eastAsia="Calibri" w:hAnsi="Calibri" w:cs="Times New Roman"/>
          <w:b/>
          <w:iCs/>
          <w:sz w:val="24"/>
        </w:rPr>
        <w:t>ELEMENTARNE TVARI UGLJIKA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iCs/>
          <w:sz w:val="24"/>
        </w:rPr>
      </w:pPr>
    </w:p>
    <w:p w:rsidR="00555CF5" w:rsidRPr="00555CF5" w:rsidRDefault="00555CF5" w:rsidP="00555CF5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iCs/>
          <w:sz w:val="24"/>
        </w:rPr>
      </w:pPr>
      <w:r w:rsidRPr="00555CF5">
        <w:rPr>
          <w:rFonts w:ascii="Calibri" w:eastAsia="Calibri" w:hAnsi="Calibri" w:cs="Times New Roman"/>
          <w:b/>
          <w:iCs/>
          <w:sz w:val="24"/>
        </w:rPr>
        <w:t xml:space="preserve">Odgovori </w:t>
      </w:r>
      <w:r w:rsidRPr="00555CF5">
        <w:rPr>
          <w:rFonts w:ascii="Calibri" w:eastAsia="Calibri" w:hAnsi="Calibri" w:cs="Times New Roman"/>
          <w:iCs/>
          <w:sz w:val="24"/>
        </w:rPr>
        <w:t>na pitanja.</w:t>
      </w:r>
    </w:p>
    <w:p w:rsidR="00555CF5" w:rsidRPr="00555CF5" w:rsidRDefault="00555CF5" w:rsidP="00555CF5">
      <w:pPr>
        <w:spacing w:line="259" w:lineRule="auto"/>
        <w:ind w:left="0" w:firstLine="0"/>
        <w:rPr>
          <w:rFonts w:ascii="Calibri" w:eastAsia="Calibri" w:hAnsi="Calibri" w:cs="Times New Roman"/>
          <w:iCs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 xml:space="preserve">Pronađi </w:t>
      </w:r>
      <w:r w:rsidRPr="00555CF5">
        <w:rPr>
          <w:rFonts w:ascii="Calibri" w:eastAsia="Calibri" w:hAnsi="Calibri" w:cs="Times New Roman"/>
          <w:sz w:val="24"/>
        </w:rPr>
        <w:t xml:space="preserve">ugljik u periodnom sustavu i </w:t>
      </w:r>
      <w:r w:rsidRPr="00555CF5">
        <w:rPr>
          <w:rFonts w:ascii="Calibri" w:eastAsia="Calibri" w:hAnsi="Calibri" w:cs="Times New Roman"/>
          <w:b/>
          <w:sz w:val="24"/>
        </w:rPr>
        <w:t>odgovori</w:t>
      </w:r>
      <w:r w:rsidRPr="00555CF5">
        <w:rPr>
          <w:rFonts w:ascii="Calibri" w:eastAsia="Calibri" w:hAnsi="Calibri" w:cs="Times New Roman"/>
          <w:sz w:val="24"/>
        </w:rPr>
        <w:t xml:space="preserve"> na pitanja.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Je li ugljik metal ili nemetal? </w:t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  <w:t>________________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>Očitaj</w:t>
      </w:r>
      <w:r w:rsidRPr="00555CF5">
        <w:rPr>
          <w:rFonts w:ascii="Calibri" w:eastAsia="Calibri" w:hAnsi="Calibri" w:cs="Times New Roman"/>
          <w:sz w:val="24"/>
        </w:rPr>
        <w:t xml:space="preserve"> i </w:t>
      </w:r>
      <w:r w:rsidRPr="00555CF5">
        <w:rPr>
          <w:rFonts w:ascii="Calibri" w:eastAsia="Calibri" w:hAnsi="Calibri" w:cs="Times New Roman"/>
          <w:b/>
          <w:sz w:val="24"/>
        </w:rPr>
        <w:t>zapiši</w:t>
      </w:r>
      <w:r w:rsidRPr="00555CF5">
        <w:rPr>
          <w:rFonts w:ascii="Calibri" w:eastAsia="Calibri" w:hAnsi="Calibri" w:cs="Times New Roman"/>
          <w:sz w:val="24"/>
        </w:rPr>
        <w:t xml:space="preserve"> atomski (protonski) broj ugljika.</w:t>
      </w:r>
      <w:r w:rsidRPr="00555CF5">
        <w:rPr>
          <w:rFonts w:ascii="Calibri" w:eastAsia="Calibri" w:hAnsi="Calibri" w:cs="Times New Roman"/>
          <w:sz w:val="24"/>
        </w:rPr>
        <w:tab/>
        <w:t>________________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>Očitaj</w:t>
      </w:r>
      <w:r w:rsidRPr="00555CF5">
        <w:rPr>
          <w:rFonts w:ascii="Calibri" w:eastAsia="Calibri" w:hAnsi="Calibri" w:cs="Times New Roman"/>
          <w:sz w:val="24"/>
        </w:rPr>
        <w:t xml:space="preserve"> i </w:t>
      </w:r>
      <w:r w:rsidRPr="00555CF5">
        <w:rPr>
          <w:rFonts w:ascii="Calibri" w:eastAsia="Calibri" w:hAnsi="Calibri" w:cs="Times New Roman"/>
          <w:b/>
          <w:sz w:val="24"/>
        </w:rPr>
        <w:t>zapiši</w:t>
      </w:r>
      <w:r w:rsidRPr="00555CF5">
        <w:rPr>
          <w:rFonts w:ascii="Calibri" w:eastAsia="Calibri" w:hAnsi="Calibri" w:cs="Times New Roman"/>
          <w:sz w:val="24"/>
        </w:rPr>
        <w:t xml:space="preserve"> relativnu atomsku masu ugljika.</w:t>
      </w:r>
      <w:r w:rsidRPr="00555CF5">
        <w:rPr>
          <w:rFonts w:ascii="Calibri" w:eastAsia="Calibri" w:hAnsi="Calibri" w:cs="Times New Roman"/>
          <w:sz w:val="24"/>
        </w:rPr>
        <w:tab/>
        <w:t>________________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Ugljik se u prirodi pojavljuje u elementarnom stanju, ali i u sastavu mnogobrojnih kemijskih spojeva.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Najvažnije elementarne tvari ugljika jesu </w:t>
      </w:r>
      <w:r w:rsidRPr="00555CF5">
        <w:rPr>
          <w:rFonts w:ascii="Calibri" w:eastAsia="Calibri" w:hAnsi="Calibri" w:cs="Times New Roman"/>
          <w:b/>
          <w:sz w:val="24"/>
        </w:rPr>
        <w:t xml:space="preserve">dijamant </w:t>
      </w:r>
      <w:r w:rsidRPr="00555CF5">
        <w:rPr>
          <w:rFonts w:ascii="Calibri" w:eastAsia="Calibri" w:hAnsi="Calibri" w:cs="Times New Roman"/>
          <w:sz w:val="24"/>
        </w:rPr>
        <w:t xml:space="preserve">i </w:t>
      </w:r>
      <w:r w:rsidRPr="00555CF5">
        <w:rPr>
          <w:rFonts w:ascii="Calibri" w:eastAsia="Calibri" w:hAnsi="Calibri" w:cs="Times New Roman"/>
          <w:b/>
          <w:sz w:val="24"/>
        </w:rPr>
        <w:t>grafit.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 xml:space="preserve">Grafit </w:t>
      </w:r>
      <w:r w:rsidRPr="00555CF5">
        <w:rPr>
          <w:rFonts w:ascii="Calibri" w:eastAsia="Calibri" w:hAnsi="Calibri" w:cs="Times New Roman"/>
          <w:sz w:val="24"/>
        </w:rPr>
        <w:t xml:space="preserve">je čvrsta tvar </w:t>
      </w:r>
      <w:proofErr w:type="spellStart"/>
      <w:r w:rsidRPr="00555CF5">
        <w:rPr>
          <w:rFonts w:ascii="Calibri" w:eastAsia="Calibri" w:hAnsi="Calibri" w:cs="Times New Roman"/>
          <w:sz w:val="24"/>
        </w:rPr>
        <w:t>sivkastocrne</w:t>
      </w:r>
      <w:proofErr w:type="spellEnd"/>
      <w:r w:rsidRPr="00555CF5">
        <w:rPr>
          <w:rFonts w:ascii="Calibri" w:eastAsia="Calibri" w:hAnsi="Calibri" w:cs="Times New Roman"/>
          <w:sz w:val="24"/>
        </w:rPr>
        <w:t xml:space="preserve"> boje, metalnoga sjaja i mastan na opip.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28"/>
        <w:gridCol w:w="4314"/>
      </w:tblGrid>
      <w:tr w:rsidR="00555CF5" w:rsidRPr="00555CF5" w:rsidTr="000145F9">
        <w:tc>
          <w:tcPr>
            <w:tcW w:w="4928" w:type="dxa"/>
          </w:tcPr>
          <w:p w:rsidR="00555CF5" w:rsidRPr="00555CF5" w:rsidRDefault="00555CF5" w:rsidP="00555CF5">
            <w:pPr>
              <w:spacing w:line="360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Kristali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grafita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građeni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su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od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slojeva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>.</w:t>
            </w:r>
          </w:p>
          <w:p w:rsidR="00555CF5" w:rsidRPr="00555CF5" w:rsidRDefault="00555CF5" w:rsidP="00555CF5">
            <w:pPr>
              <w:spacing w:line="360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Svaki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sloj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tvore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atomi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ugljika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povezani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prstenove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. </w:t>
            </w:r>
          </w:p>
          <w:p w:rsidR="00555CF5" w:rsidRPr="00555CF5" w:rsidRDefault="00555CF5" w:rsidP="00555CF5">
            <w:pPr>
              <w:spacing w:line="360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Grafit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zbog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slojevite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građe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mekan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ostavlja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trag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na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papiru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. </w:t>
            </w:r>
          </w:p>
          <w:p w:rsidR="00555CF5" w:rsidRPr="00555CF5" w:rsidRDefault="00555CF5" w:rsidP="00555CF5">
            <w:pPr>
              <w:spacing w:line="360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Odličan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vodič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električne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struje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4314" w:type="dxa"/>
          </w:tcPr>
          <w:p w:rsidR="00555CF5" w:rsidRPr="00555CF5" w:rsidRDefault="00555CF5" w:rsidP="00555CF5">
            <w:pPr>
              <w:jc w:val="center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1720685" cy="1888177"/>
                  <wp:effectExtent l="1905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9278" cy="18866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55CF5" w:rsidRPr="00555CF5" w:rsidRDefault="00555CF5" w:rsidP="00555CF5">
            <w:pPr>
              <w:jc w:val="center"/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jc w:val="center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Crtež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modela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strukture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grafita</w:t>
            </w:r>
            <w:proofErr w:type="spellEnd"/>
          </w:p>
        </w:tc>
      </w:tr>
    </w:tbl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>Dijamant</w:t>
      </w:r>
      <w:r w:rsidRPr="00555CF5">
        <w:rPr>
          <w:rFonts w:ascii="Calibri" w:eastAsia="Calibri" w:hAnsi="Calibri" w:cs="Times New Roman"/>
          <w:sz w:val="24"/>
        </w:rPr>
        <w:t xml:space="preserve"> je najtvrđi mineral u prirodi. 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Proziran je i uglavnom bezbojan.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Nije dobar vodič električne struje.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Posebnim načinom brušenja prozirnih dijamanata dobivaju se briljanti koji se upotrebljavaju za izradu skupocjenog nakita.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Najpoznatija su nalazišta dijamanata u Južnoj Africi, SAD-u, Rusiji i Indiji.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sz w:val="24"/>
        </w:rPr>
        <w:lastRenderedPageBreak/>
        <w:t xml:space="preserve">Vježba: </w:t>
      </w:r>
      <w:r w:rsidRPr="00555CF5">
        <w:rPr>
          <w:rFonts w:ascii="Calibri" w:eastAsia="Calibri" w:hAnsi="Calibri" w:cs="Times New Roman"/>
          <w:b/>
          <w:sz w:val="24"/>
        </w:rPr>
        <w:t>ODREĐIVANJE KUTA IZMEĐU KEMIJSKIH VEZA U DIJAMANTU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>Pribor:</w:t>
      </w:r>
    </w:p>
    <w:p w:rsidR="00555CF5" w:rsidRPr="00555CF5" w:rsidRDefault="00555CF5" w:rsidP="00555CF5">
      <w:pPr>
        <w:numPr>
          <w:ilvl w:val="0"/>
          <w:numId w:val="19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komadić plastelina</w:t>
      </w:r>
    </w:p>
    <w:p w:rsidR="00555CF5" w:rsidRPr="00555CF5" w:rsidRDefault="00555CF5" w:rsidP="00555CF5">
      <w:pPr>
        <w:numPr>
          <w:ilvl w:val="0"/>
          <w:numId w:val="19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četiri žigice</w:t>
      </w:r>
    </w:p>
    <w:p w:rsidR="00555CF5" w:rsidRPr="00555CF5" w:rsidRDefault="00555CF5" w:rsidP="00555CF5">
      <w:pPr>
        <w:numPr>
          <w:ilvl w:val="0"/>
          <w:numId w:val="19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kutomjer.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>Aktivnosti tijekom vježbe</w:t>
      </w:r>
    </w:p>
    <w:p w:rsidR="00555CF5" w:rsidRPr="00555CF5" w:rsidRDefault="00555CF5" w:rsidP="00555CF5">
      <w:pPr>
        <w:numPr>
          <w:ilvl w:val="0"/>
          <w:numId w:val="20"/>
        </w:numPr>
        <w:spacing w:after="160" w:line="259" w:lineRule="auto"/>
        <w:contextualSpacing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Komadić plastelina </w:t>
      </w:r>
      <w:r w:rsidRPr="00555CF5">
        <w:rPr>
          <w:rFonts w:ascii="Calibri" w:eastAsia="Calibri" w:hAnsi="Calibri" w:cs="Times New Roman"/>
          <w:b/>
          <w:sz w:val="24"/>
        </w:rPr>
        <w:t>oblikuj</w:t>
      </w:r>
      <w:r w:rsidRPr="00555CF5">
        <w:rPr>
          <w:rFonts w:ascii="Calibri" w:eastAsia="Calibri" w:hAnsi="Calibri" w:cs="Times New Roman"/>
          <w:sz w:val="24"/>
        </w:rPr>
        <w:t xml:space="preserve"> u kuglicu.</w:t>
      </w:r>
    </w:p>
    <w:p w:rsidR="00555CF5" w:rsidRPr="00555CF5" w:rsidRDefault="00555CF5" w:rsidP="00555CF5">
      <w:pPr>
        <w:numPr>
          <w:ilvl w:val="0"/>
          <w:numId w:val="20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Kuglica plastelina model je ugljikova atoma.</w:t>
      </w:r>
    </w:p>
    <w:p w:rsidR="00555CF5" w:rsidRPr="00555CF5" w:rsidRDefault="00555CF5" w:rsidP="00555CF5">
      <w:pPr>
        <w:numPr>
          <w:ilvl w:val="0"/>
          <w:numId w:val="20"/>
        </w:numPr>
        <w:spacing w:after="160" w:line="360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Četiri žigice </w:t>
      </w:r>
      <w:r w:rsidRPr="00555CF5">
        <w:rPr>
          <w:rFonts w:ascii="Calibri" w:eastAsia="Calibri" w:hAnsi="Calibri" w:cs="Times New Roman"/>
          <w:b/>
          <w:sz w:val="24"/>
        </w:rPr>
        <w:t xml:space="preserve">zabodi </w:t>
      </w:r>
      <w:r w:rsidRPr="00555CF5">
        <w:rPr>
          <w:rFonts w:ascii="Calibri" w:eastAsia="Calibri" w:hAnsi="Calibri" w:cs="Times New Roman"/>
          <w:sz w:val="24"/>
        </w:rPr>
        <w:t>u kuglicu plastelina tako da svaka žigica s drugom žigicom zatvara približno isti kut.</w:t>
      </w:r>
    </w:p>
    <w:p w:rsidR="00555CF5" w:rsidRPr="00555CF5" w:rsidRDefault="00555CF5" w:rsidP="00555CF5">
      <w:pPr>
        <w:numPr>
          <w:ilvl w:val="0"/>
          <w:numId w:val="20"/>
        </w:numPr>
        <w:spacing w:after="160" w:line="360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Žigice su model kemijskih veza koje atom ugljika ostvaruje s drugim atomima ugljika u dijamantu.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U kristalu dijamanta svaki je atom ugljika okružen četirima atomima ugljika.</w:t>
      </w:r>
    </w:p>
    <w:p w:rsidR="00555CF5" w:rsidRPr="00555CF5" w:rsidRDefault="00555CF5" w:rsidP="00555CF5">
      <w:pPr>
        <w:numPr>
          <w:ilvl w:val="0"/>
          <w:numId w:val="20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Kutomjerom </w:t>
      </w:r>
      <w:r w:rsidRPr="00555CF5">
        <w:rPr>
          <w:rFonts w:ascii="Calibri" w:eastAsia="Calibri" w:hAnsi="Calibri" w:cs="Times New Roman"/>
          <w:b/>
          <w:sz w:val="24"/>
        </w:rPr>
        <w:t>izmjeri</w:t>
      </w:r>
      <w:r w:rsidRPr="00555CF5">
        <w:rPr>
          <w:rFonts w:ascii="Calibri" w:eastAsia="Calibri" w:hAnsi="Calibri" w:cs="Times New Roman"/>
          <w:sz w:val="24"/>
        </w:rPr>
        <w:t xml:space="preserve"> sve kutove koje međusobno zatvaraju žigice.</w:t>
      </w:r>
    </w:p>
    <w:p w:rsidR="00555CF5" w:rsidRPr="00555CF5" w:rsidRDefault="00555CF5" w:rsidP="00555CF5">
      <w:pPr>
        <w:numPr>
          <w:ilvl w:val="0"/>
          <w:numId w:val="20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>Napiši</w:t>
      </w:r>
      <w:r w:rsidRPr="00555CF5">
        <w:rPr>
          <w:rFonts w:ascii="Calibri" w:eastAsia="Calibri" w:hAnsi="Calibri" w:cs="Times New Roman"/>
          <w:sz w:val="24"/>
        </w:rPr>
        <w:t xml:space="preserve"> koliko stupnjeva iznosi svaki izmjereni kut. ____________________</w:t>
      </w:r>
    </w:p>
    <w:tbl>
      <w:tblPr>
        <w:tblStyle w:val="TableGrid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insideH w:val="none" w:sz="0" w:space="0" w:color="auto"/>
        </w:tblBorders>
        <w:tblLook w:val="04A0"/>
      </w:tblPr>
      <w:tblGrid>
        <w:gridCol w:w="4394"/>
        <w:gridCol w:w="4598"/>
      </w:tblGrid>
      <w:tr w:rsidR="00555CF5" w:rsidRPr="00555CF5" w:rsidTr="000145F9">
        <w:tc>
          <w:tcPr>
            <w:tcW w:w="4394" w:type="dxa"/>
          </w:tcPr>
          <w:p w:rsidR="00555CF5" w:rsidRPr="00555CF5" w:rsidRDefault="00555CF5" w:rsidP="00555CF5">
            <w:pPr>
              <w:numPr>
                <w:ilvl w:val="0"/>
                <w:numId w:val="20"/>
              </w:numPr>
              <w:tabs>
                <w:tab w:val="left" w:pos="34"/>
              </w:tabs>
              <w:spacing w:line="360" w:lineRule="auto"/>
              <w:ind w:hanging="544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 xml:space="preserve">S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pomoću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slike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4.3. c) </w:t>
            </w:r>
            <w:proofErr w:type="gramStart"/>
            <w:r w:rsidRPr="00555CF5">
              <w:rPr>
                <w:rFonts w:ascii="Calibri" w:eastAsia="Calibri" w:hAnsi="Calibri" w:cs="Times New Roman"/>
                <w:sz w:val="24"/>
              </w:rPr>
              <w:t>u</w:t>
            </w:r>
            <w:proofErr w:type="gram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udžbeniku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na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75. </w:t>
            </w:r>
            <w:proofErr w:type="spellStart"/>
            <w:proofErr w:type="gramStart"/>
            <w:r w:rsidRPr="00555CF5">
              <w:rPr>
                <w:rFonts w:ascii="Calibri" w:eastAsia="Calibri" w:hAnsi="Calibri" w:cs="Times New Roman"/>
                <w:sz w:val="24"/>
              </w:rPr>
              <w:t>stranici</w:t>
            </w:r>
            <w:proofErr w:type="spellEnd"/>
            <w:proofErr w:type="gram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b/>
                <w:sz w:val="24"/>
              </w:rPr>
              <w:t>prikaži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prostorni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raspored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kemijskih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veza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četiriju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ugljikovih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atoma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oko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jednog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ugljikova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atoma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dijamantu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>.</w:t>
            </w: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4598" w:type="dxa"/>
            <w:tcBorders>
              <w:top w:val="single" w:sz="4" w:space="0" w:color="auto"/>
              <w:bottom w:val="single" w:sz="4" w:space="0" w:color="auto"/>
            </w:tcBorders>
          </w:tcPr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319225" cy="248995"/>
                  <wp:effectExtent l="19050" t="0" r="4625" b="0"/>
                  <wp:docPr id="2" name="Slika 4" descr="C:\Users\HPVision02\AppData\Local\Microsoft\Windows\Temporary Internet Files\Content.IE5\BOPBBH67\MC900290496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lika 4" descr="C:\Users\HPVision02\AppData\Local\Microsoft\Windows\Temporary Internet Files\Content.IE5\BOPBBH67\MC900290496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508" cy="249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555CF5" w:rsidRPr="00555CF5" w:rsidRDefault="00555CF5" w:rsidP="00555CF5">
      <w:pPr>
        <w:spacing w:before="240"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Geometrijsko tijelo kojim opisujemo raspored kemijskih veza i atoma ugljika u dijamantu nazivamo </w:t>
      </w:r>
      <w:r w:rsidRPr="00555CF5">
        <w:rPr>
          <w:rFonts w:ascii="Calibri" w:eastAsia="Calibri" w:hAnsi="Calibri" w:cs="Times New Roman"/>
          <w:b/>
          <w:sz w:val="24"/>
        </w:rPr>
        <w:t>tetraedrom.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br w:type="page"/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lastRenderedPageBreak/>
        <w:t xml:space="preserve">Amorfni ugljik </w:t>
      </w:r>
      <w:r w:rsidRPr="00555CF5">
        <w:rPr>
          <w:rFonts w:ascii="Calibri" w:eastAsia="Calibri" w:hAnsi="Calibri" w:cs="Times New Roman"/>
          <w:sz w:val="24"/>
        </w:rPr>
        <w:t>su oblici ugljika koji nisu čisti ugljik i sastoje se od sitnih čestica grafitne strukture.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Vrste amorfnog ugljika jesu: aktivni ugljen, ugljen, koks, čađa.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Čađa je crni prah koji nastaje NEPOTPUNIM izgaranjem ugljikovih spojeva.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Ugljik je jedan od najvažnijih kemijskih elemenata u sastavu živih bića.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Sav živi svijet na Zemlji temelji se na kemijskim reakcijama spojeva građenih od atoma ugljika.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Ugljik ima jedinstveno svojstvo među kemijskim elementima − njegovi se atomi mogu međusobno povezivati u neograničenom broju i na različite načine.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Atomi ugljika mogu se međusobno povezivati u: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ab/>
        <w:t>lance</w:t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  <w:t>razgranane lance</w:t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proofErr w:type="spellStart"/>
      <w:r w:rsidRPr="00555CF5">
        <w:rPr>
          <w:rFonts w:ascii="Calibri" w:eastAsia="Calibri" w:hAnsi="Calibri" w:cs="Times New Roman"/>
          <w:sz w:val="24"/>
        </w:rPr>
        <w:t>prstenove</w:t>
      </w:r>
      <w:proofErr w:type="spellEnd"/>
      <w:r w:rsidRPr="00555CF5">
        <w:rPr>
          <w:rFonts w:ascii="Calibri" w:eastAsia="Calibri" w:hAnsi="Calibri" w:cs="Times New Roman"/>
          <w:sz w:val="24"/>
        </w:rPr>
        <w:t>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noProof/>
          <w:sz w:val="24"/>
          <w:lang w:val="en-US"/>
        </w:rPr>
        <w:drawing>
          <wp:inline distT="0" distB="0" distL="0" distR="0">
            <wp:extent cx="5564080" cy="1314450"/>
            <wp:effectExtent l="19050" t="0" r="0" b="0"/>
            <wp:docPr id="3" name="Picture 1" descr="s2,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2,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408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555CF5" w:rsidRPr="00555CF5" w:rsidRDefault="00555CF5" w:rsidP="00555CF5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>Provjeri svoje znanje.</w:t>
      </w:r>
    </w:p>
    <w:p w:rsidR="00555CF5" w:rsidRPr="00555CF5" w:rsidRDefault="00555CF5" w:rsidP="00555CF5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555CF5" w:rsidRPr="00555CF5" w:rsidRDefault="00555CF5" w:rsidP="00555CF5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1.</w:t>
      </w:r>
      <w:r w:rsidRPr="00555CF5">
        <w:rPr>
          <w:rFonts w:ascii="Calibri" w:eastAsia="Calibri" w:hAnsi="Calibri" w:cs="Times New Roman"/>
          <w:b/>
          <w:sz w:val="24"/>
        </w:rPr>
        <w:t xml:space="preserve"> Dopuni</w:t>
      </w:r>
      <w:r w:rsidRPr="00555CF5">
        <w:rPr>
          <w:rFonts w:ascii="Calibri" w:eastAsia="Calibri" w:hAnsi="Calibri" w:cs="Times New Roman"/>
          <w:sz w:val="24"/>
        </w:rPr>
        <w:t xml:space="preserve"> rečenice.</w:t>
      </w:r>
    </w:p>
    <w:p w:rsidR="00555CF5" w:rsidRPr="00555CF5" w:rsidRDefault="00555CF5" w:rsidP="00555CF5">
      <w:pPr>
        <w:spacing w:before="240"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Ugljik je __________________________. 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  <w:t>(metal / nemetal)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Najvažnije elementarne tvari ugljika jesu ____________________ i ___________________.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  <w:t>(dijamant i grafit / ulje i voda)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Grafit je __________________________ i _________________________ električnu struju.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  <w:t>(proziran / neproziran)</w:t>
      </w:r>
      <w:r w:rsidRPr="00555CF5">
        <w:rPr>
          <w:rFonts w:ascii="Calibri" w:eastAsia="Calibri" w:hAnsi="Calibri" w:cs="Times New Roman"/>
          <w:sz w:val="24"/>
        </w:rPr>
        <w:tab/>
        <w:t>(vodi / ne vodi)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Dijamant je ______________________________ mineral u prirodi. 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  <w:t>(najtanji / najtvrđi)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Čađa nastaje _________________________________ izgaranjem ugljikovih spojeva.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  <w:t>(potpunim / nepotpunim)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lastRenderedPageBreak/>
        <w:t>2.</w:t>
      </w:r>
      <w:r w:rsidRPr="00555CF5">
        <w:rPr>
          <w:rFonts w:ascii="Calibri" w:eastAsia="Calibri" w:hAnsi="Calibri" w:cs="Times New Roman"/>
          <w:b/>
          <w:sz w:val="24"/>
        </w:rPr>
        <w:t xml:space="preserve"> Zaokruži </w:t>
      </w:r>
      <w:r w:rsidRPr="00555CF5">
        <w:rPr>
          <w:rFonts w:ascii="Calibri" w:eastAsia="Calibri" w:hAnsi="Calibri" w:cs="Times New Roman"/>
          <w:sz w:val="24"/>
        </w:rPr>
        <w:t>je li tvrdnja točna ili netočna.</w:t>
      </w:r>
    </w:p>
    <w:tbl>
      <w:tblPr>
        <w:tblStyle w:val="TableGrid"/>
        <w:tblW w:w="0" w:type="auto"/>
        <w:tblLook w:val="04A0"/>
      </w:tblPr>
      <w:tblGrid>
        <w:gridCol w:w="6062"/>
        <w:gridCol w:w="1376"/>
        <w:gridCol w:w="1804"/>
      </w:tblGrid>
      <w:tr w:rsidR="00555CF5" w:rsidRPr="00555CF5" w:rsidTr="000145F9">
        <w:tc>
          <w:tcPr>
            <w:tcW w:w="6062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Geometrijsko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tijelo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kojim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opisujemo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raspored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kemijskih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veza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atoma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ugljika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dijamantu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nazivamo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oktaedrom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376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555CF5" w:rsidRPr="00555CF5" w:rsidTr="000145F9">
        <w:tc>
          <w:tcPr>
            <w:tcW w:w="6062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Grafit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zbog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slojevite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građe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,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mekan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ostavlja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trag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na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papiru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376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555CF5" w:rsidRPr="00555CF5" w:rsidTr="000145F9">
        <w:tc>
          <w:tcPr>
            <w:tcW w:w="6062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Atomi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ugljika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mogu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se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međusobno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povezivati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u lance,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razgranane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lance i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prstenove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376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555CF5" w:rsidRPr="00555CF5" w:rsidTr="000145F9">
        <w:tc>
          <w:tcPr>
            <w:tcW w:w="6062" w:type="dxa"/>
          </w:tcPr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Dijamant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najtvrđa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poznata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prirodna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tvar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376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555CF5" w:rsidRPr="00555CF5" w:rsidTr="000145F9">
        <w:tc>
          <w:tcPr>
            <w:tcW w:w="6062" w:type="dxa"/>
          </w:tcPr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Grafit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topljiv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vodi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376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555CF5" w:rsidRPr="00555CF5" w:rsidTr="000145F9">
        <w:tc>
          <w:tcPr>
            <w:tcW w:w="6062" w:type="dxa"/>
          </w:tcPr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Dijamant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dobro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provodi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električnu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struju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376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4" w:type="dxa"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</w:tbl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3. </w:t>
      </w:r>
      <w:r w:rsidRPr="00555CF5">
        <w:rPr>
          <w:rFonts w:ascii="Calibri" w:eastAsia="Calibri" w:hAnsi="Calibri" w:cs="Times New Roman"/>
          <w:b/>
          <w:sz w:val="24"/>
        </w:rPr>
        <w:t>Nacrtaj</w:t>
      </w:r>
      <w:r w:rsidRPr="00555CF5">
        <w:rPr>
          <w:rFonts w:ascii="Calibri" w:eastAsia="Calibri" w:hAnsi="Calibri" w:cs="Times New Roman"/>
          <w:sz w:val="24"/>
        </w:rPr>
        <w:t xml:space="preserve"> četiri ugljikova atoma povezana u lanac.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Ugljikov atom </w:t>
      </w:r>
      <w:r w:rsidRPr="00555CF5">
        <w:rPr>
          <w:rFonts w:ascii="Calibri" w:eastAsia="Calibri" w:hAnsi="Calibri" w:cs="Times New Roman"/>
          <w:b/>
          <w:sz w:val="24"/>
        </w:rPr>
        <w:t>označi</w:t>
      </w:r>
      <w:r w:rsidRPr="00555CF5">
        <w:rPr>
          <w:rFonts w:ascii="Calibri" w:eastAsia="Calibri" w:hAnsi="Calibri" w:cs="Times New Roman"/>
          <w:sz w:val="24"/>
        </w:rPr>
        <w:t xml:space="preserve"> crnim kružićem.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55CF5" w:rsidRPr="00555CF5" w:rsidTr="000145F9">
        <w:tc>
          <w:tcPr>
            <w:tcW w:w="9242" w:type="dxa"/>
          </w:tcPr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319225" cy="248995"/>
                  <wp:effectExtent l="19050" t="0" r="4625" b="0"/>
                  <wp:docPr id="4" name="Slika 4" descr="C:\Users\HPVision02\AppData\Local\Microsoft\Windows\Temporary Internet Files\Content.IE5\BOPBBH67\MC900290496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lika 4" descr="C:\Users\HPVision02\AppData\Local\Microsoft\Windows\Temporary Internet Files\Content.IE5\BOPBBH67\MC900290496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508" cy="249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4. </w:t>
      </w:r>
      <w:r w:rsidRPr="00555CF5">
        <w:rPr>
          <w:rFonts w:ascii="Calibri" w:eastAsia="Calibri" w:hAnsi="Calibri" w:cs="Times New Roman"/>
          <w:b/>
          <w:sz w:val="24"/>
        </w:rPr>
        <w:t>Nacrtaj</w:t>
      </w:r>
      <w:r w:rsidRPr="00555CF5">
        <w:rPr>
          <w:rFonts w:ascii="Calibri" w:eastAsia="Calibri" w:hAnsi="Calibri" w:cs="Times New Roman"/>
          <w:sz w:val="24"/>
        </w:rPr>
        <w:t xml:space="preserve"> četiri ugljikova atoma povezana u prsten.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Ugljikov atom </w:t>
      </w:r>
      <w:r w:rsidRPr="00555CF5">
        <w:rPr>
          <w:rFonts w:ascii="Calibri" w:eastAsia="Calibri" w:hAnsi="Calibri" w:cs="Times New Roman"/>
          <w:b/>
          <w:sz w:val="24"/>
        </w:rPr>
        <w:t>označi</w:t>
      </w:r>
      <w:r w:rsidRPr="00555CF5">
        <w:rPr>
          <w:rFonts w:ascii="Calibri" w:eastAsia="Calibri" w:hAnsi="Calibri" w:cs="Times New Roman"/>
          <w:sz w:val="24"/>
        </w:rPr>
        <w:t xml:space="preserve"> crnim kružićem.</w:t>
      </w:r>
    </w:p>
    <w:tbl>
      <w:tblPr>
        <w:tblStyle w:val="TableGrid"/>
        <w:tblW w:w="0" w:type="auto"/>
        <w:tblLook w:val="04A0"/>
      </w:tblPr>
      <w:tblGrid>
        <w:gridCol w:w="5211"/>
      </w:tblGrid>
      <w:tr w:rsidR="00555CF5" w:rsidRPr="00555CF5" w:rsidTr="000145F9">
        <w:tc>
          <w:tcPr>
            <w:tcW w:w="5211" w:type="dxa"/>
          </w:tcPr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319225" cy="248995"/>
                  <wp:effectExtent l="19050" t="0" r="4625" b="0"/>
                  <wp:docPr id="5" name="Slika 4" descr="C:\Users\HPVision02\AppData\Local\Microsoft\Windows\Temporary Internet Files\Content.IE5\BOPBBH67\MC900290496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lika 4" descr="C:\Users\HPVision02\AppData\Local\Microsoft\Windows\Temporary Internet Files\Content.IE5\BOPBBH67\MC900290496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508" cy="249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  <w:p w:rsidR="00555CF5" w:rsidRPr="00555CF5" w:rsidRDefault="00555CF5" w:rsidP="00555CF5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br w:type="page"/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iCs/>
          <w:sz w:val="24"/>
        </w:rPr>
      </w:pPr>
      <w:r w:rsidRPr="00555CF5">
        <w:rPr>
          <w:rFonts w:ascii="Calibri" w:eastAsia="Calibri" w:hAnsi="Calibri" w:cs="Times New Roman"/>
          <w:b/>
          <w:iCs/>
          <w:sz w:val="24"/>
        </w:rPr>
        <w:lastRenderedPageBreak/>
        <w:t>ANORGANSKI SPOJEVI UGLJIKA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 xml:space="preserve">Odgovori </w:t>
      </w:r>
      <w:r w:rsidRPr="00555CF5">
        <w:rPr>
          <w:rFonts w:ascii="Calibri" w:eastAsia="Calibri" w:hAnsi="Calibri" w:cs="Times New Roman"/>
          <w:sz w:val="24"/>
        </w:rPr>
        <w:t>na pitanja.</w:t>
      </w:r>
    </w:p>
    <w:p w:rsidR="00555CF5" w:rsidRPr="00555CF5" w:rsidRDefault="00555CF5" w:rsidP="00555CF5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1. </w:t>
      </w:r>
      <w:r w:rsidRPr="00555CF5">
        <w:rPr>
          <w:rFonts w:ascii="Calibri" w:eastAsia="Calibri" w:hAnsi="Calibri" w:cs="Times New Roman"/>
          <w:b/>
          <w:sz w:val="24"/>
        </w:rPr>
        <w:t>Nabroji</w:t>
      </w:r>
      <w:r w:rsidRPr="00555CF5">
        <w:rPr>
          <w:rFonts w:ascii="Calibri" w:eastAsia="Calibri" w:hAnsi="Calibri" w:cs="Times New Roman"/>
          <w:sz w:val="24"/>
        </w:rPr>
        <w:t xml:space="preserve"> elementarne tvari ugljika u prirodi.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________________________________________________________________________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2. </w:t>
      </w:r>
      <w:r w:rsidRPr="00555CF5">
        <w:rPr>
          <w:rFonts w:ascii="Calibri" w:eastAsia="Calibri" w:hAnsi="Calibri" w:cs="Times New Roman"/>
          <w:b/>
          <w:sz w:val="24"/>
        </w:rPr>
        <w:t>Napiši</w:t>
      </w:r>
      <w:r w:rsidRPr="00555CF5">
        <w:rPr>
          <w:rFonts w:ascii="Calibri" w:eastAsia="Calibri" w:hAnsi="Calibri" w:cs="Times New Roman"/>
          <w:sz w:val="24"/>
        </w:rPr>
        <w:t xml:space="preserve"> kako se nazivaju spojevi elemenata s kisikom. __________________________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3. </w:t>
      </w:r>
      <w:r w:rsidRPr="00555CF5">
        <w:rPr>
          <w:rFonts w:ascii="Calibri" w:eastAsia="Calibri" w:hAnsi="Calibri" w:cs="Times New Roman"/>
          <w:b/>
          <w:sz w:val="24"/>
        </w:rPr>
        <w:t>Napiši</w:t>
      </w:r>
      <w:r w:rsidRPr="00555CF5">
        <w:rPr>
          <w:rFonts w:ascii="Calibri" w:eastAsia="Calibri" w:hAnsi="Calibri" w:cs="Times New Roman"/>
          <w:sz w:val="24"/>
        </w:rPr>
        <w:t xml:space="preserve"> ime oksida ugljika koji izdišu živa bića. __________________________________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Ugljik tvori mnoge kemijske spojeve.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Anorganski spojevi ugljika nalaze se sastavu Zemljine kore i atmosfere.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Oksidi ugljika jesu ugljikov </w:t>
      </w:r>
      <w:proofErr w:type="spellStart"/>
      <w:r w:rsidRPr="00555CF5">
        <w:rPr>
          <w:rFonts w:ascii="Calibri" w:eastAsia="Calibri" w:hAnsi="Calibri" w:cs="Times New Roman"/>
          <w:sz w:val="24"/>
        </w:rPr>
        <w:t>monoksid</w:t>
      </w:r>
      <w:proofErr w:type="spellEnd"/>
      <w:r w:rsidRPr="00555CF5">
        <w:rPr>
          <w:rFonts w:ascii="Calibri" w:eastAsia="Calibri" w:hAnsi="Calibri" w:cs="Times New Roman"/>
          <w:sz w:val="24"/>
        </w:rPr>
        <w:t xml:space="preserve"> (CO) i ugljikov dioksid (CO</w:t>
      </w:r>
      <w:r w:rsidRPr="00555CF5">
        <w:rPr>
          <w:rFonts w:ascii="Calibri" w:eastAsia="Calibri" w:hAnsi="Calibri" w:cs="Times New Roman"/>
          <w:sz w:val="24"/>
          <w:vertAlign w:val="subscript"/>
        </w:rPr>
        <w:t>2</w:t>
      </w:r>
      <w:r w:rsidRPr="00555CF5">
        <w:rPr>
          <w:rFonts w:ascii="Calibri" w:eastAsia="Calibri" w:hAnsi="Calibri" w:cs="Times New Roman"/>
          <w:sz w:val="24"/>
        </w:rPr>
        <w:t>).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 xml:space="preserve">Ugljikov </w:t>
      </w:r>
      <w:proofErr w:type="spellStart"/>
      <w:r w:rsidRPr="00555CF5">
        <w:rPr>
          <w:rFonts w:ascii="Calibri" w:eastAsia="Calibri" w:hAnsi="Calibri" w:cs="Times New Roman"/>
          <w:b/>
          <w:sz w:val="24"/>
        </w:rPr>
        <w:t>monoksid</w:t>
      </w:r>
      <w:proofErr w:type="spellEnd"/>
      <w:r w:rsidRPr="00555CF5">
        <w:rPr>
          <w:rFonts w:ascii="Calibri" w:eastAsia="Calibri" w:hAnsi="Calibri" w:cs="Times New Roman"/>
          <w:sz w:val="24"/>
        </w:rPr>
        <w:t xml:space="preserve"> (CO) pri sobnoj je temperaturi plin bez boje i mirisa.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Nastaje pri radu neispravnih peći na drva i plin, prisutan je u ispušnim plinovima automobila, a ima ga i u duhanskom dimu.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Ugljikov </w:t>
      </w:r>
      <w:proofErr w:type="spellStart"/>
      <w:r w:rsidRPr="00555CF5">
        <w:rPr>
          <w:rFonts w:ascii="Calibri" w:eastAsia="Calibri" w:hAnsi="Calibri" w:cs="Times New Roman"/>
          <w:sz w:val="24"/>
        </w:rPr>
        <w:t>monoksid</w:t>
      </w:r>
      <w:proofErr w:type="spellEnd"/>
      <w:r w:rsidRPr="00555CF5">
        <w:rPr>
          <w:rFonts w:ascii="Calibri" w:eastAsia="Calibri" w:hAnsi="Calibri" w:cs="Times New Roman"/>
          <w:sz w:val="24"/>
        </w:rPr>
        <w:t xml:space="preserve"> nastaje izgaranjem ugljika uz nedovoljno kisika.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Ugljikov </w:t>
      </w:r>
      <w:proofErr w:type="spellStart"/>
      <w:r w:rsidRPr="00555CF5">
        <w:rPr>
          <w:rFonts w:ascii="Calibri" w:eastAsia="Calibri" w:hAnsi="Calibri" w:cs="Times New Roman"/>
          <w:sz w:val="24"/>
        </w:rPr>
        <w:t>monoksid</w:t>
      </w:r>
      <w:proofErr w:type="spellEnd"/>
      <w:r w:rsidRPr="00555CF5">
        <w:rPr>
          <w:rFonts w:ascii="Calibri" w:eastAsia="Calibri" w:hAnsi="Calibri" w:cs="Times New Roman"/>
          <w:sz w:val="24"/>
        </w:rPr>
        <w:t xml:space="preserve"> iznimno je OTROVAN.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U zraku ge ima vrlo malo jer se spaja s kisikom i pritom nastaje ugljikov dioksid.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 xml:space="preserve">Ugljikov dioksid </w:t>
      </w:r>
      <w:r w:rsidRPr="00555CF5">
        <w:rPr>
          <w:rFonts w:ascii="Calibri" w:eastAsia="Calibri" w:hAnsi="Calibri" w:cs="Times New Roman"/>
          <w:sz w:val="24"/>
        </w:rPr>
        <w:t>(CO</w:t>
      </w:r>
      <w:r w:rsidRPr="00555CF5">
        <w:rPr>
          <w:rFonts w:ascii="Calibri" w:eastAsia="Calibri" w:hAnsi="Calibri" w:cs="Times New Roman"/>
          <w:sz w:val="24"/>
          <w:vertAlign w:val="subscript"/>
        </w:rPr>
        <w:t>2</w:t>
      </w:r>
      <w:r w:rsidRPr="00555CF5">
        <w:rPr>
          <w:rFonts w:ascii="Calibri" w:eastAsia="Calibri" w:hAnsi="Calibri" w:cs="Times New Roman"/>
          <w:sz w:val="24"/>
        </w:rPr>
        <w:t>) pri sobnoj je temperaturi plin bez boje, okusa i mirisa.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sz w:val="24"/>
        </w:rPr>
        <w:t>Ugljikov dioksid nije otrovan.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Nalazi se u sastavu atmosfere.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Nastaje disanjem živih bića, trunjenjem uginulih organizama i vrenjem šećera.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Biljke se njime koriste u procesu fotosinteze za dobivanje šećera i kisika.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Jedan je od stakleničkih plinova i glavni uzročnik globalnog zatopljenja.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Posebno moramo biti oprezni pri ulasku u vinske podrume, bunare i špilje.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To su mjesta gdje nastaje ugljikov dioksid.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U većim količinama uzrokuje gušenje zbog smanjene količine kisika.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lastRenderedPageBreak/>
        <w:t>Ugljikovim dioksidom pune se aparati za gašenje požara jer ne gori i ne podržava gorenje.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Gazirana pića sadržavaju otopljen ugljikov dioksid i zato se pjene.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Dio u vodi otopljena ugljikova dioksida reagira s vodom te daje </w:t>
      </w:r>
      <w:r w:rsidRPr="00555CF5">
        <w:rPr>
          <w:rFonts w:ascii="Calibri" w:eastAsia="Calibri" w:hAnsi="Calibri" w:cs="Times New Roman"/>
          <w:b/>
          <w:sz w:val="24"/>
        </w:rPr>
        <w:t>ugljičnu kiselinu</w:t>
      </w:r>
      <w:r w:rsidRPr="00555CF5">
        <w:rPr>
          <w:rFonts w:ascii="Calibri" w:eastAsia="Calibri" w:hAnsi="Calibri" w:cs="Times New Roman"/>
          <w:sz w:val="24"/>
        </w:rPr>
        <w:t xml:space="preserve"> (H</w:t>
      </w:r>
      <w:r w:rsidRPr="00555CF5">
        <w:rPr>
          <w:rFonts w:ascii="Calibri" w:eastAsia="Calibri" w:hAnsi="Calibri" w:cs="Times New Roman"/>
          <w:sz w:val="24"/>
          <w:vertAlign w:val="subscript"/>
        </w:rPr>
        <w:t>2</w:t>
      </w:r>
      <w:r w:rsidRPr="00555CF5">
        <w:rPr>
          <w:rFonts w:ascii="Calibri" w:eastAsia="Calibri" w:hAnsi="Calibri" w:cs="Times New Roman"/>
          <w:sz w:val="24"/>
        </w:rPr>
        <w:t>CO</w:t>
      </w:r>
      <w:r w:rsidRPr="00555CF5">
        <w:rPr>
          <w:rFonts w:ascii="Calibri" w:eastAsia="Calibri" w:hAnsi="Calibri" w:cs="Times New Roman"/>
          <w:sz w:val="24"/>
          <w:vertAlign w:val="subscript"/>
        </w:rPr>
        <w:t>3</w:t>
      </w:r>
      <w:r w:rsidRPr="00555CF5">
        <w:rPr>
          <w:rFonts w:ascii="Calibri" w:eastAsia="Calibri" w:hAnsi="Calibri" w:cs="Times New Roman"/>
          <w:sz w:val="24"/>
        </w:rPr>
        <w:t>).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Zbog toga su gazirana pića i gazirane mineralne vode kisele.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Soli ugljične kiseline zovu se </w:t>
      </w:r>
      <w:r w:rsidRPr="00555CF5">
        <w:rPr>
          <w:rFonts w:ascii="Calibri" w:eastAsia="Calibri" w:hAnsi="Calibri" w:cs="Times New Roman"/>
          <w:b/>
          <w:sz w:val="24"/>
        </w:rPr>
        <w:t>karbonati</w:t>
      </w:r>
      <w:r w:rsidRPr="00555CF5">
        <w:rPr>
          <w:rFonts w:ascii="Calibri" w:eastAsia="Calibri" w:hAnsi="Calibri" w:cs="Times New Roman"/>
          <w:sz w:val="24"/>
        </w:rPr>
        <w:t>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55CF5">
        <w:rPr>
          <w:rFonts w:ascii="Calibri" w:eastAsia="Calibri" w:hAnsi="Calibri" w:cs="Times New Roman"/>
          <w:sz w:val="24"/>
          <w:szCs w:val="24"/>
        </w:rPr>
        <w:t xml:space="preserve">Razni organizmi od </w:t>
      </w:r>
      <w:r w:rsidRPr="00555CF5">
        <w:rPr>
          <w:rFonts w:ascii="Calibri" w:eastAsia="Calibri" w:hAnsi="Calibri" w:cs="Times New Roman"/>
          <w:b/>
          <w:sz w:val="24"/>
          <w:szCs w:val="24"/>
        </w:rPr>
        <w:t>kalcijeva karbonata</w:t>
      </w:r>
      <w:r w:rsidRPr="00555CF5">
        <w:rPr>
          <w:rFonts w:ascii="Calibri" w:eastAsia="Calibri" w:hAnsi="Calibri" w:cs="Times New Roman"/>
          <w:sz w:val="24"/>
          <w:szCs w:val="24"/>
        </w:rPr>
        <w:t xml:space="preserve"> grade ljušture, kućice i oklope, a nalazi se i u sastavu mnogih planinskih lanaca poput Velebita.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sz w:val="24"/>
        </w:rPr>
        <w:t>Pokus:</w:t>
      </w:r>
      <w:r w:rsidRPr="00555CF5">
        <w:rPr>
          <w:rFonts w:ascii="Calibri" w:eastAsia="Calibri" w:hAnsi="Calibri" w:cs="Times New Roman"/>
          <w:b/>
          <w:sz w:val="24"/>
        </w:rPr>
        <w:t xml:space="preserve"> OTAPANJE ŠUMEĆE TABLETE U VODI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>Kemijski pribor i kemikalije:</w:t>
      </w:r>
    </w:p>
    <w:p w:rsidR="00555CF5" w:rsidRPr="00555CF5" w:rsidRDefault="00555CF5" w:rsidP="00555CF5">
      <w:pPr>
        <w:numPr>
          <w:ilvl w:val="0"/>
          <w:numId w:val="2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visoka i uska čaša</w:t>
      </w:r>
    </w:p>
    <w:p w:rsidR="00555CF5" w:rsidRPr="00555CF5" w:rsidRDefault="00555CF5" w:rsidP="00555CF5">
      <w:pPr>
        <w:numPr>
          <w:ilvl w:val="0"/>
          <w:numId w:val="2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treščica</w:t>
      </w:r>
    </w:p>
    <w:p w:rsidR="00555CF5" w:rsidRPr="00555CF5" w:rsidRDefault="00555CF5" w:rsidP="00555CF5">
      <w:pPr>
        <w:numPr>
          <w:ilvl w:val="0"/>
          <w:numId w:val="2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žigice</w:t>
      </w:r>
    </w:p>
    <w:p w:rsidR="00555CF5" w:rsidRPr="00555CF5" w:rsidRDefault="00555CF5" w:rsidP="00555CF5">
      <w:pPr>
        <w:numPr>
          <w:ilvl w:val="0"/>
          <w:numId w:val="2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vodovodna voda</w:t>
      </w:r>
    </w:p>
    <w:p w:rsidR="00555CF5" w:rsidRPr="00555CF5" w:rsidRDefault="00555CF5" w:rsidP="00555CF5">
      <w:pPr>
        <w:numPr>
          <w:ilvl w:val="0"/>
          <w:numId w:val="2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šumeća tableta vitamina C.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555CF5">
        <w:rPr>
          <w:rFonts w:ascii="Calibri" w:eastAsia="Calibri" w:hAnsi="Calibri" w:cs="Calibri"/>
          <w:sz w:val="24"/>
          <w:szCs w:val="24"/>
        </w:rPr>
        <w:t>NAPOMENA: Pokus izvodiš uz pomoć učitelja / učiteljice. PAZI da se ne opečeš!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>Aktivnosti tijekom pokusa</w:t>
      </w:r>
    </w:p>
    <w:p w:rsidR="00555CF5" w:rsidRPr="00555CF5" w:rsidRDefault="00555CF5" w:rsidP="00555CF5">
      <w:pPr>
        <w:numPr>
          <w:ilvl w:val="0"/>
          <w:numId w:val="2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Čašu do polovice </w:t>
      </w:r>
      <w:r w:rsidRPr="00555CF5">
        <w:rPr>
          <w:rFonts w:ascii="Calibri" w:eastAsia="Calibri" w:hAnsi="Calibri" w:cs="Times New Roman"/>
          <w:b/>
          <w:sz w:val="24"/>
        </w:rPr>
        <w:t xml:space="preserve">napuni </w:t>
      </w:r>
      <w:r w:rsidRPr="00555CF5">
        <w:rPr>
          <w:rFonts w:ascii="Calibri" w:eastAsia="Calibri" w:hAnsi="Calibri" w:cs="Times New Roman"/>
          <w:sz w:val="24"/>
        </w:rPr>
        <w:t>vodovodnom vodom.</w:t>
      </w:r>
    </w:p>
    <w:p w:rsidR="00555CF5" w:rsidRPr="00555CF5" w:rsidRDefault="00555CF5" w:rsidP="00555CF5">
      <w:pPr>
        <w:numPr>
          <w:ilvl w:val="0"/>
          <w:numId w:val="2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Šumeću tabletu vitamina C </w:t>
      </w:r>
      <w:r w:rsidRPr="00555CF5">
        <w:rPr>
          <w:rFonts w:ascii="Calibri" w:eastAsia="Calibri" w:hAnsi="Calibri" w:cs="Times New Roman"/>
          <w:b/>
          <w:sz w:val="24"/>
        </w:rPr>
        <w:t>stavi</w:t>
      </w:r>
      <w:r w:rsidRPr="00555CF5">
        <w:rPr>
          <w:rFonts w:ascii="Calibri" w:eastAsia="Calibri" w:hAnsi="Calibri" w:cs="Times New Roman"/>
          <w:sz w:val="24"/>
        </w:rPr>
        <w:t xml:space="preserve"> u čašu s vodom.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ab/>
        <w:t>Zabilježi</w:t>
      </w:r>
      <w:r w:rsidRPr="00555CF5">
        <w:rPr>
          <w:rFonts w:ascii="Calibri" w:eastAsia="Calibri" w:hAnsi="Calibri" w:cs="Times New Roman"/>
          <w:sz w:val="24"/>
        </w:rPr>
        <w:t xml:space="preserve"> opažanja.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_____________________________________________________________________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_____________________________________________________________________</w:t>
      </w:r>
    </w:p>
    <w:p w:rsidR="00555CF5" w:rsidRPr="00555CF5" w:rsidRDefault="00555CF5" w:rsidP="00555CF5">
      <w:pPr>
        <w:numPr>
          <w:ilvl w:val="0"/>
          <w:numId w:val="2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>Zapali</w:t>
      </w:r>
      <w:r w:rsidRPr="00555CF5">
        <w:rPr>
          <w:rFonts w:ascii="Calibri" w:eastAsia="Calibri" w:hAnsi="Calibri" w:cs="Times New Roman"/>
          <w:sz w:val="24"/>
        </w:rPr>
        <w:t xml:space="preserve"> treščicu i ugasi je tako da na vrhu ostane žar.</w:t>
      </w:r>
    </w:p>
    <w:p w:rsidR="00555CF5" w:rsidRPr="00555CF5" w:rsidRDefault="00555CF5" w:rsidP="00555CF5">
      <w:pPr>
        <w:numPr>
          <w:ilvl w:val="0"/>
          <w:numId w:val="22"/>
        </w:numPr>
        <w:spacing w:after="160" w:line="259" w:lineRule="auto"/>
        <w:rPr>
          <w:rFonts w:ascii="Calibri" w:eastAsia="Calibri" w:hAnsi="Calibri" w:cs="Times New Roman"/>
          <w:sz w:val="24"/>
        </w:rPr>
      </w:pPr>
      <w:proofErr w:type="spellStart"/>
      <w:r w:rsidRPr="00555CF5">
        <w:rPr>
          <w:rFonts w:ascii="Calibri" w:eastAsia="Calibri" w:hAnsi="Calibri" w:cs="Times New Roman"/>
          <w:sz w:val="24"/>
        </w:rPr>
        <w:t>Tinjajuću</w:t>
      </w:r>
      <w:proofErr w:type="spellEnd"/>
      <w:r w:rsidRPr="00555CF5">
        <w:rPr>
          <w:rFonts w:ascii="Calibri" w:eastAsia="Calibri" w:hAnsi="Calibri" w:cs="Times New Roman"/>
          <w:sz w:val="24"/>
        </w:rPr>
        <w:t xml:space="preserve"> treščicu </w:t>
      </w:r>
      <w:r w:rsidRPr="00555CF5">
        <w:rPr>
          <w:rFonts w:ascii="Calibri" w:eastAsia="Calibri" w:hAnsi="Calibri" w:cs="Times New Roman"/>
          <w:b/>
          <w:sz w:val="24"/>
        </w:rPr>
        <w:t>unesi</w:t>
      </w:r>
      <w:r w:rsidRPr="00555CF5">
        <w:rPr>
          <w:rFonts w:ascii="Calibri" w:eastAsia="Calibri" w:hAnsi="Calibri" w:cs="Times New Roman"/>
          <w:sz w:val="24"/>
        </w:rPr>
        <w:t xml:space="preserve"> u čašu iznad tekućine i </w:t>
      </w:r>
      <w:r w:rsidRPr="00555CF5">
        <w:rPr>
          <w:rFonts w:ascii="Calibri" w:eastAsia="Calibri" w:hAnsi="Calibri" w:cs="Times New Roman"/>
          <w:b/>
          <w:sz w:val="24"/>
        </w:rPr>
        <w:t>pazi da se ne smoči</w:t>
      </w:r>
      <w:r w:rsidRPr="00555CF5">
        <w:rPr>
          <w:rFonts w:ascii="Calibri" w:eastAsia="Calibri" w:hAnsi="Calibri" w:cs="Times New Roman"/>
          <w:sz w:val="24"/>
        </w:rPr>
        <w:t>!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ab/>
        <w:t>Opiši</w:t>
      </w:r>
      <w:r w:rsidRPr="00555CF5">
        <w:rPr>
          <w:rFonts w:ascii="Calibri" w:eastAsia="Calibri" w:hAnsi="Calibri" w:cs="Times New Roman"/>
          <w:sz w:val="24"/>
        </w:rPr>
        <w:t xml:space="preserve"> kakve promjene uočavaš na </w:t>
      </w:r>
      <w:proofErr w:type="spellStart"/>
      <w:r w:rsidRPr="00555CF5">
        <w:rPr>
          <w:rFonts w:ascii="Calibri" w:eastAsia="Calibri" w:hAnsi="Calibri" w:cs="Times New Roman"/>
          <w:sz w:val="24"/>
        </w:rPr>
        <w:t>tinjajućoj</w:t>
      </w:r>
      <w:proofErr w:type="spellEnd"/>
      <w:r w:rsidRPr="00555CF5">
        <w:rPr>
          <w:rFonts w:ascii="Calibri" w:eastAsia="Calibri" w:hAnsi="Calibri" w:cs="Times New Roman"/>
          <w:sz w:val="24"/>
        </w:rPr>
        <w:t xml:space="preserve"> treščici.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_________________________________________________________________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Pjena nastala reakcijom šumeće tablete s vodom ispunjena je ugljikovim dioksidom.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555CF5">
        <w:rPr>
          <w:rFonts w:ascii="Calibri" w:eastAsia="Calibri" w:hAnsi="Calibri" w:cs="Times New Roman"/>
          <w:sz w:val="24"/>
        </w:rPr>
        <w:lastRenderedPageBreak/>
        <w:t>Tinjajuća</w:t>
      </w:r>
      <w:proofErr w:type="spellEnd"/>
      <w:r w:rsidRPr="00555CF5">
        <w:rPr>
          <w:rFonts w:ascii="Calibri" w:eastAsia="Calibri" w:hAnsi="Calibri" w:cs="Times New Roman"/>
          <w:sz w:val="24"/>
        </w:rPr>
        <w:t xml:space="preserve"> se </w:t>
      </w:r>
      <w:proofErr w:type="spellStart"/>
      <w:r w:rsidRPr="00555CF5">
        <w:rPr>
          <w:rFonts w:ascii="Calibri" w:eastAsia="Calibri" w:hAnsi="Calibri" w:cs="Times New Roman"/>
          <w:sz w:val="24"/>
        </w:rPr>
        <w:t>trešcica</w:t>
      </w:r>
      <w:proofErr w:type="spellEnd"/>
      <w:r w:rsidRPr="00555CF5">
        <w:rPr>
          <w:rFonts w:ascii="Calibri" w:eastAsia="Calibri" w:hAnsi="Calibri" w:cs="Times New Roman"/>
          <w:sz w:val="24"/>
        </w:rPr>
        <w:t xml:space="preserve"> ____________________________ u prisutnosti ugljikova dioksida.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  <w:t>(ugasila / upalila)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Ugljikov dioksid je plin koji _______________________________ gorenje.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  <w:t>(ne podržava / podržava)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555CF5" w:rsidRPr="00555CF5" w:rsidRDefault="00555CF5" w:rsidP="00555CF5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sz w:val="24"/>
        </w:rPr>
        <w:t>Pokus:</w:t>
      </w:r>
      <w:r w:rsidRPr="00555CF5">
        <w:rPr>
          <w:rFonts w:ascii="Calibri" w:eastAsia="Calibri" w:hAnsi="Calibri" w:cs="Times New Roman"/>
          <w:b/>
          <w:sz w:val="24"/>
        </w:rPr>
        <w:t xml:space="preserve"> ISPITIVANJE KISELOSTI VODOVODNE I MINERALNE VODE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>Kemijski pribor i kemikalije:</w:t>
      </w:r>
    </w:p>
    <w:p w:rsidR="00555CF5" w:rsidRPr="00555CF5" w:rsidRDefault="00555CF5" w:rsidP="00555CF5">
      <w:pPr>
        <w:numPr>
          <w:ilvl w:val="0"/>
          <w:numId w:val="2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dvije epruvete</w:t>
      </w:r>
    </w:p>
    <w:p w:rsidR="00555CF5" w:rsidRPr="00555CF5" w:rsidRDefault="00555CF5" w:rsidP="00555CF5">
      <w:pPr>
        <w:numPr>
          <w:ilvl w:val="0"/>
          <w:numId w:val="2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stalak za epruvete</w:t>
      </w:r>
    </w:p>
    <w:p w:rsidR="00555CF5" w:rsidRPr="00555CF5" w:rsidRDefault="00555CF5" w:rsidP="00555CF5">
      <w:pPr>
        <w:numPr>
          <w:ilvl w:val="0"/>
          <w:numId w:val="2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flomaster</w:t>
      </w:r>
    </w:p>
    <w:p w:rsidR="00555CF5" w:rsidRPr="00555CF5" w:rsidRDefault="00555CF5" w:rsidP="00555CF5">
      <w:pPr>
        <w:numPr>
          <w:ilvl w:val="0"/>
          <w:numId w:val="2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pinceta</w:t>
      </w:r>
    </w:p>
    <w:p w:rsidR="00555CF5" w:rsidRPr="00555CF5" w:rsidRDefault="00555CF5" w:rsidP="00555CF5">
      <w:pPr>
        <w:numPr>
          <w:ilvl w:val="0"/>
          <w:numId w:val="2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mineralna voda</w:t>
      </w:r>
    </w:p>
    <w:p w:rsidR="00555CF5" w:rsidRPr="00555CF5" w:rsidRDefault="00555CF5" w:rsidP="00555CF5">
      <w:pPr>
        <w:numPr>
          <w:ilvl w:val="0"/>
          <w:numId w:val="2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vodovodna voda</w:t>
      </w:r>
    </w:p>
    <w:p w:rsidR="00555CF5" w:rsidRPr="00555CF5" w:rsidRDefault="00555CF5" w:rsidP="00555CF5">
      <w:pPr>
        <w:numPr>
          <w:ilvl w:val="0"/>
          <w:numId w:val="2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plavi lakmusov papir.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>Aktivnosti tijekom pokusa</w:t>
      </w:r>
    </w:p>
    <w:p w:rsidR="00555CF5" w:rsidRPr="00555CF5" w:rsidRDefault="00555CF5" w:rsidP="00555CF5">
      <w:pPr>
        <w:numPr>
          <w:ilvl w:val="0"/>
          <w:numId w:val="23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 xml:space="preserve">Označi </w:t>
      </w:r>
      <w:r w:rsidRPr="00555CF5">
        <w:rPr>
          <w:rFonts w:ascii="Calibri" w:eastAsia="Calibri" w:hAnsi="Calibri" w:cs="Times New Roman"/>
          <w:sz w:val="24"/>
        </w:rPr>
        <w:t>epruvete brojevima 1 i 2.</w:t>
      </w:r>
    </w:p>
    <w:p w:rsidR="00555CF5" w:rsidRPr="00555CF5" w:rsidRDefault="00555CF5" w:rsidP="00555CF5">
      <w:pPr>
        <w:numPr>
          <w:ilvl w:val="0"/>
          <w:numId w:val="23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Epruvetu br. 1 do polovice </w:t>
      </w:r>
      <w:r w:rsidRPr="00555CF5">
        <w:rPr>
          <w:rFonts w:ascii="Calibri" w:eastAsia="Calibri" w:hAnsi="Calibri" w:cs="Times New Roman"/>
          <w:b/>
          <w:sz w:val="24"/>
        </w:rPr>
        <w:t xml:space="preserve">napuni </w:t>
      </w:r>
      <w:r w:rsidRPr="00555CF5">
        <w:rPr>
          <w:rFonts w:ascii="Calibri" w:eastAsia="Calibri" w:hAnsi="Calibri" w:cs="Times New Roman"/>
          <w:sz w:val="24"/>
        </w:rPr>
        <w:t xml:space="preserve">vodovodnom vodom te je </w:t>
      </w:r>
      <w:r w:rsidRPr="00555CF5">
        <w:rPr>
          <w:rFonts w:ascii="Calibri" w:eastAsia="Calibri" w:hAnsi="Calibri" w:cs="Times New Roman"/>
          <w:b/>
          <w:sz w:val="24"/>
        </w:rPr>
        <w:t>odloži</w:t>
      </w:r>
      <w:r w:rsidRPr="00555CF5">
        <w:rPr>
          <w:rFonts w:ascii="Calibri" w:eastAsia="Calibri" w:hAnsi="Calibri" w:cs="Times New Roman"/>
          <w:sz w:val="24"/>
        </w:rPr>
        <w:t xml:space="preserve"> u stalak.</w:t>
      </w:r>
    </w:p>
    <w:p w:rsidR="00555CF5" w:rsidRPr="00555CF5" w:rsidRDefault="00555CF5" w:rsidP="00555CF5">
      <w:pPr>
        <w:numPr>
          <w:ilvl w:val="0"/>
          <w:numId w:val="23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Epruvetu br. 2 do polovice </w:t>
      </w:r>
      <w:r w:rsidRPr="00555CF5">
        <w:rPr>
          <w:rFonts w:ascii="Calibri" w:eastAsia="Calibri" w:hAnsi="Calibri" w:cs="Times New Roman"/>
          <w:b/>
          <w:sz w:val="24"/>
        </w:rPr>
        <w:t>napuni</w:t>
      </w:r>
      <w:r w:rsidRPr="00555CF5">
        <w:rPr>
          <w:rFonts w:ascii="Calibri" w:eastAsia="Calibri" w:hAnsi="Calibri" w:cs="Times New Roman"/>
          <w:sz w:val="24"/>
        </w:rPr>
        <w:t xml:space="preserve"> mineralnom vodom te je </w:t>
      </w:r>
      <w:r w:rsidRPr="00555CF5">
        <w:rPr>
          <w:rFonts w:ascii="Calibri" w:eastAsia="Calibri" w:hAnsi="Calibri" w:cs="Times New Roman"/>
          <w:b/>
          <w:sz w:val="24"/>
        </w:rPr>
        <w:t>odloži</w:t>
      </w:r>
      <w:r w:rsidRPr="00555CF5">
        <w:rPr>
          <w:rFonts w:ascii="Calibri" w:eastAsia="Calibri" w:hAnsi="Calibri" w:cs="Times New Roman"/>
          <w:sz w:val="24"/>
        </w:rPr>
        <w:t xml:space="preserve"> u stalak.</w:t>
      </w:r>
    </w:p>
    <w:p w:rsidR="00555CF5" w:rsidRPr="00555CF5" w:rsidRDefault="00555CF5" w:rsidP="00555CF5">
      <w:pPr>
        <w:numPr>
          <w:ilvl w:val="0"/>
          <w:numId w:val="23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Pincetom </w:t>
      </w:r>
      <w:r w:rsidRPr="00555CF5">
        <w:rPr>
          <w:rFonts w:ascii="Calibri" w:eastAsia="Calibri" w:hAnsi="Calibri" w:cs="Times New Roman"/>
          <w:b/>
          <w:sz w:val="24"/>
        </w:rPr>
        <w:t>uhvati</w:t>
      </w:r>
      <w:r w:rsidRPr="00555CF5">
        <w:rPr>
          <w:rFonts w:ascii="Calibri" w:eastAsia="Calibri" w:hAnsi="Calibri" w:cs="Times New Roman"/>
          <w:sz w:val="24"/>
        </w:rPr>
        <w:t xml:space="preserve"> komadić plavog lakmusova papira te </w:t>
      </w:r>
      <w:r w:rsidRPr="00555CF5">
        <w:rPr>
          <w:rFonts w:ascii="Calibri" w:eastAsia="Calibri" w:hAnsi="Calibri" w:cs="Times New Roman"/>
          <w:b/>
          <w:sz w:val="24"/>
        </w:rPr>
        <w:t>uroni</w:t>
      </w:r>
      <w:r w:rsidRPr="00555CF5">
        <w:rPr>
          <w:rFonts w:ascii="Calibri" w:eastAsia="Calibri" w:hAnsi="Calibri" w:cs="Times New Roman"/>
          <w:sz w:val="24"/>
        </w:rPr>
        <w:t xml:space="preserve"> u epruvetu br. 1.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 xml:space="preserve">Zabilježi </w:t>
      </w:r>
      <w:r w:rsidRPr="00555CF5">
        <w:rPr>
          <w:rFonts w:ascii="Calibri" w:eastAsia="Calibri" w:hAnsi="Calibri" w:cs="Times New Roman"/>
          <w:sz w:val="24"/>
        </w:rPr>
        <w:t>opažanja promjene boje lakmusova papira u vodovodnoj vodi.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>______________________________________________________________</w:t>
      </w:r>
    </w:p>
    <w:p w:rsidR="00555CF5" w:rsidRPr="00555CF5" w:rsidRDefault="00555CF5" w:rsidP="00555CF5">
      <w:pPr>
        <w:numPr>
          <w:ilvl w:val="0"/>
          <w:numId w:val="23"/>
        </w:numPr>
        <w:spacing w:after="160" w:line="259" w:lineRule="auto"/>
        <w:contextualSpacing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Pincetom </w:t>
      </w:r>
      <w:r w:rsidRPr="00555CF5">
        <w:rPr>
          <w:rFonts w:ascii="Calibri" w:eastAsia="Calibri" w:hAnsi="Calibri" w:cs="Times New Roman"/>
          <w:b/>
          <w:sz w:val="24"/>
        </w:rPr>
        <w:t>uhvati</w:t>
      </w:r>
      <w:r w:rsidRPr="00555CF5">
        <w:rPr>
          <w:rFonts w:ascii="Calibri" w:eastAsia="Calibri" w:hAnsi="Calibri" w:cs="Times New Roman"/>
          <w:sz w:val="24"/>
        </w:rPr>
        <w:t xml:space="preserve"> komadić plavog lakmusova papira te </w:t>
      </w:r>
      <w:r w:rsidRPr="00555CF5">
        <w:rPr>
          <w:rFonts w:ascii="Calibri" w:eastAsia="Calibri" w:hAnsi="Calibri" w:cs="Times New Roman"/>
          <w:b/>
          <w:sz w:val="24"/>
        </w:rPr>
        <w:t>uroni</w:t>
      </w:r>
      <w:r w:rsidRPr="00555CF5">
        <w:rPr>
          <w:rFonts w:ascii="Calibri" w:eastAsia="Calibri" w:hAnsi="Calibri" w:cs="Times New Roman"/>
          <w:sz w:val="24"/>
        </w:rPr>
        <w:t xml:space="preserve"> u epruvetu br. 2.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 xml:space="preserve">Zabilježi </w:t>
      </w:r>
      <w:r w:rsidRPr="00555CF5">
        <w:rPr>
          <w:rFonts w:ascii="Calibri" w:eastAsia="Calibri" w:hAnsi="Calibri" w:cs="Times New Roman"/>
          <w:sz w:val="24"/>
        </w:rPr>
        <w:t>opažanja promjene boje lakmusova papira u mineralnoj vodi.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t>______________________________________________________________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Koji je uzorak vode kiseo?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______________________________________________________________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br w:type="page"/>
      </w:r>
    </w:p>
    <w:p w:rsidR="00555CF5" w:rsidRPr="00555CF5" w:rsidRDefault="00555CF5" w:rsidP="00555CF5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555CF5">
        <w:rPr>
          <w:rFonts w:ascii="Calibri" w:eastAsia="Calibri" w:hAnsi="Calibri" w:cs="Times New Roman"/>
          <w:b/>
          <w:sz w:val="24"/>
        </w:rPr>
        <w:lastRenderedPageBreak/>
        <w:t>Provjeri svoje znanje.</w:t>
      </w:r>
    </w:p>
    <w:p w:rsidR="00555CF5" w:rsidRPr="00555CF5" w:rsidRDefault="00555CF5" w:rsidP="00555CF5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1.</w:t>
      </w:r>
      <w:r w:rsidRPr="00555CF5">
        <w:rPr>
          <w:rFonts w:ascii="Calibri" w:eastAsia="Calibri" w:hAnsi="Calibri" w:cs="Times New Roman"/>
          <w:b/>
          <w:sz w:val="24"/>
        </w:rPr>
        <w:t xml:space="preserve"> Dopuni </w:t>
      </w:r>
      <w:r w:rsidRPr="00555CF5">
        <w:rPr>
          <w:rFonts w:ascii="Calibri" w:eastAsia="Calibri" w:hAnsi="Calibri" w:cs="Times New Roman"/>
          <w:sz w:val="24"/>
        </w:rPr>
        <w:t>rečenice.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 xml:space="preserve">Oksid ugljika koji izdišu živa bića je ___________________________________. 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  <w:t xml:space="preserve">(ugljikov dioksid / ugljikov </w:t>
      </w:r>
      <w:proofErr w:type="spellStart"/>
      <w:r w:rsidRPr="00555CF5">
        <w:rPr>
          <w:rFonts w:ascii="Calibri" w:eastAsia="Calibri" w:hAnsi="Calibri" w:cs="Times New Roman"/>
          <w:sz w:val="24"/>
        </w:rPr>
        <w:t>monoksid</w:t>
      </w:r>
      <w:proofErr w:type="spellEnd"/>
      <w:r w:rsidRPr="00555CF5">
        <w:rPr>
          <w:rFonts w:ascii="Calibri" w:eastAsia="Calibri" w:hAnsi="Calibri" w:cs="Times New Roman"/>
          <w:sz w:val="24"/>
        </w:rPr>
        <w:t>)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Kemijska formula CO označuje plin __________________ ______________________.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Kemijska formula CO</w:t>
      </w:r>
      <w:r w:rsidRPr="00555CF5">
        <w:rPr>
          <w:rFonts w:ascii="Calibri" w:eastAsia="Calibri" w:hAnsi="Calibri" w:cs="Times New Roman"/>
          <w:sz w:val="24"/>
          <w:vertAlign w:val="subscript"/>
        </w:rPr>
        <w:t>2</w:t>
      </w:r>
      <w:r w:rsidRPr="00555CF5">
        <w:rPr>
          <w:rFonts w:ascii="Calibri" w:eastAsia="Calibri" w:hAnsi="Calibri" w:cs="Times New Roman"/>
          <w:sz w:val="24"/>
        </w:rPr>
        <w:t xml:space="preserve"> označuje plin _________________ _______________________.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Aparati za gašenje požara punjeni su ____________________ ___________________.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  <w:t xml:space="preserve">(ugljikovim dioksidom / ugljikovim </w:t>
      </w:r>
      <w:proofErr w:type="spellStart"/>
      <w:r w:rsidRPr="00555CF5">
        <w:rPr>
          <w:rFonts w:ascii="Calibri" w:eastAsia="Calibri" w:hAnsi="Calibri" w:cs="Times New Roman"/>
          <w:sz w:val="24"/>
        </w:rPr>
        <w:t>monoksidom</w:t>
      </w:r>
      <w:proofErr w:type="spellEnd"/>
      <w:r w:rsidRPr="00555CF5">
        <w:rPr>
          <w:rFonts w:ascii="Calibri" w:eastAsia="Calibri" w:hAnsi="Calibri" w:cs="Times New Roman"/>
          <w:sz w:val="24"/>
        </w:rPr>
        <w:t>)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Gazirana pića sadržavaju __________________________ ________________________.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</w:r>
      <w:r w:rsidRPr="00555CF5">
        <w:rPr>
          <w:rFonts w:ascii="Calibri" w:eastAsia="Calibri" w:hAnsi="Calibri" w:cs="Times New Roman"/>
          <w:sz w:val="24"/>
        </w:rPr>
        <w:tab/>
        <w:t xml:space="preserve">(ugljikov dioksid / ugljikov </w:t>
      </w:r>
      <w:proofErr w:type="spellStart"/>
      <w:r w:rsidRPr="00555CF5">
        <w:rPr>
          <w:rFonts w:ascii="Calibri" w:eastAsia="Calibri" w:hAnsi="Calibri" w:cs="Times New Roman"/>
          <w:sz w:val="24"/>
        </w:rPr>
        <w:t>monoksid</w:t>
      </w:r>
      <w:proofErr w:type="spellEnd"/>
      <w:r w:rsidRPr="00555CF5">
        <w:rPr>
          <w:rFonts w:ascii="Calibri" w:eastAsia="Calibri" w:hAnsi="Calibri" w:cs="Times New Roman"/>
          <w:sz w:val="24"/>
        </w:rPr>
        <w:t>)</w:t>
      </w: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555CF5">
        <w:rPr>
          <w:rFonts w:ascii="Calibri" w:eastAsia="Calibri" w:hAnsi="Calibri" w:cs="Times New Roman"/>
          <w:sz w:val="24"/>
        </w:rPr>
        <w:t>2.</w:t>
      </w:r>
      <w:r w:rsidRPr="00555CF5">
        <w:rPr>
          <w:rFonts w:ascii="Calibri" w:eastAsia="Calibri" w:hAnsi="Calibri" w:cs="Times New Roman"/>
          <w:b/>
          <w:sz w:val="24"/>
        </w:rPr>
        <w:t xml:space="preserve"> Zaokruži </w:t>
      </w:r>
      <w:r w:rsidRPr="00555CF5">
        <w:rPr>
          <w:rFonts w:ascii="Calibri" w:eastAsia="Calibri" w:hAnsi="Calibri" w:cs="Times New Roman"/>
          <w:sz w:val="24"/>
        </w:rPr>
        <w:t>je li tvrdnja točna ili netočna.</w:t>
      </w:r>
    </w:p>
    <w:tbl>
      <w:tblPr>
        <w:tblStyle w:val="TableGrid"/>
        <w:tblW w:w="0" w:type="auto"/>
        <w:tblLook w:val="04A0"/>
      </w:tblPr>
      <w:tblGrid>
        <w:gridCol w:w="6487"/>
        <w:gridCol w:w="1276"/>
        <w:gridCol w:w="1479"/>
      </w:tblGrid>
      <w:tr w:rsidR="00555CF5" w:rsidRPr="00555CF5" w:rsidTr="00555CF5">
        <w:tc>
          <w:tcPr>
            <w:tcW w:w="6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Ugljikov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monoksid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otrovan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plin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bez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boje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mirisa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555CF5" w:rsidRPr="00555CF5" w:rsidTr="00555CF5">
        <w:tc>
          <w:tcPr>
            <w:tcW w:w="6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Ugljikov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dioksid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bezbojan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plin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koji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ne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podržava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gorenje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555CF5" w:rsidRPr="00555CF5" w:rsidTr="00555CF5">
        <w:tc>
          <w:tcPr>
            <w:tcW w:w="6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Ugljikov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monoksid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nastaje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izgaranjem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ugljika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uz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dovoljno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kisika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555CF5" w:rsidRPr="00555CF5" w:rsidTr="00555CF5">
        <w:tc>
          <w:tcPr>
            <w:tcW w:w="6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Ugljikov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dioksid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sastavni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dio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atmosfere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555CF5" w:rsidRPr="00555CF5" w:rsidTr="00555CF5">
        <w:tc>
          <w:tcPr>
            <w:tcW w:w="6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line="360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Mineralna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voda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kisela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zbog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ugljične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</w:rPr>
              <w:t>kiseline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55CF5" w:rsidRPr="00555CF5" w:rsidRDefault="00555CF5" w:rsidP="00555CF5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555CF5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</w:tbl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555CF5" w:rsidRPr="00555CF5" w:rsidRDefault="00555CF5" w:rsidP="00555CF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55CF5">
        <w:rPr>
          <w:rFonts w:ascii="Calibri" w:eastAsia="Calibri" w:hAnsi="Calibri" w:cs="Times New Roman"/>
          <w:sz w:val="24"/>
          <w:szCs w:val="24"/>
        </w:rPr>
        <w:t>3.</w:t>
      </w:r>
      <w:r w:rsidRPr="00555CF5">
        <w:rPr>
          <w:rFonts w:ascii="Calibri" w:eastAsia="Calibri" w:hAnsi="Calibri" w:cs="Times New Roman"/>
          <w:b/>
          <w:sz w:val="24"/>
          <w:szCs w:val="24"/>
        </w:rPr>
        <w:t xml:space="preserve"> Pridruži</w:t>
      </w:r>
      <w:r w:rsidRPr="00555CF5">
        <w:rPr>
          <w:rFonts w:ascii="Calibri" w:eastAsia="Calibri" w:hAnsi="Calibri" w:cs="Times New Roman"/>
          <w:sz w:val="24"/>
          <w:szCs w:val="24"/>
        </w:rPr>
        <w:t xml:space="preserve"> svakoj tvari iz lijevoga stupca ispravnu tvrdnju iz desnog stupca.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555CF5" w:rsidRPr="00555CF5" w:rsidTr="000145F9">
        <w:tc>
          <w:tcPr>
            <w:tcW w:w="4621" w:type="dxa"/>
            <w:tcBorders>
              <w:bottom w:val="single" w:sz="4" w:space="0" w:color="auto"/>
            </w:tcBorders>
          </w:tcPr>
          <w:p w:rsidR="00555CF5" w:rsidRPr="00555CF5" w:rsidRDefault="00555CF5" w:rsidP="00555CF5">
            <w:pPr>
              <w:spacing w:line="360" w:lineRule="auto"/>
              <w:jc w:val="center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b/>
                <w:sz w:val="24"/>
                <w:szCs w:val="24"/>
              </w:rPr>
              <w:t>Tvar</w:t>
            </w:r>
            <w:proofErr w:type="spellEnd"/>
          </w:p>
        </w:tc>
        <w:tc>
          <w:tcPr>
            <w:tcW w:w="4621" w:type="dxa"/>
            <w:tcBorders>
              <w:bottom w:val="single" w:sz="4" w:space="0" w:color="auto"/>
            </w:tcBorders>
          </w:tcPr>
          <w:p w:rsidR="00555CF5" w:rsidRPr="00555CF5" w:rsidRDefault="00555CF5" w:rsidP="00555CF5">
            <w:pPr>
              <w:spacing w:line="360" w:lineRule="auto"/>
              <w:jc w:val="center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b/>
                <w:sz w:val="24"/>
                <w:szCs w:val="24"/>
              </w:rPr>
              <w:t>Tvrdnja</w:t>
            </w:r>
            <w:proofErr w:type="spellEnd"/>
            <w:r w:rsidRPr="00555CF5">
              <w:rPr>
                <w:rFonts w:ascii="Calibri" w:eastAsia="Calibri" w:hAnsi="Calibri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b/>
                <w:sz w:val="24"/>
                <w:szCs w:val="24"/>
              </w:rPr>
              <w:t>koja</w:t>
            </w:r>
            <w:proofErr w:type="spellEnd"/>
            <w:r w:rsidRPr="00555CF5">
              <w:rPr>
                <w:rFonts w:ascii="Calibri" w:eastAsia="Calibri" w:hAnsi="Calibri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b/>
                <w:sz w:val="24"/>
                <w:szCs w:val="24"/>
              </w:rPr>
              <w:t>opisuje</w:t>
            </w:r>
            <w:proofErr w:type="spellEnd"/>
            <w:r w:rsidRPr="00555CF5">
              <w:rPr>
                <w:rFonts w:ascii="Calibri" w:eastAsia="Calibri" w:hAnsi="Calibri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b/>
                <w:sz w:val="24"/>
                <w:szCs w:val="24"/>
              </w:rPr>
              <w:t>svojstvo</w:t>
            </w:r>
            <w:proofErr w:type="spellEnd"/>
            <w:r w:rsidRPr="00555CF5">
              <w:rPr>
                <w:rFonts w:ascii="Calibri" w:eastAsia="Calibri" w:hAnsi="Calibri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b/>
                <w:sz w:val="24"/>
                <w:szCs w:val="24"/>
              </w:rPr>
              <w:t>tvari</w:t>
            </w:r>
            <w:proofErr w:type="spellEnd"/>
          </w:p>
        </w:tc>
      </w:tr>
      <w:tr w:rsidR="00555CF5" w:rsidRPr="00555CF5" w:rsidTr="000145F9">
        <w:tc>
          <w:tcPr>
            <w:tcW w:w="46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555CF5" w:rsidRPr="00555CF5" w:rsidRDefault="00555CF5" w:rsidP="00555CF5">
            <w:pPr>
              <w:spacing w:before="240" w:line="360" w:lineRule="auto"/>
              <w:jc w:val="center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ugljikov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monoksid</w:t>
            </w:r>
            <w:proofErr w:type="spellEnd"/>
          </w:p>
        </w:tc>
        <w:tc>
          <w:tcPr>
            <w:tcW w:w="462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555CF5" w:rsidRPr="00555CF5" w:rsidRDefault="00555CF5" w:rsidP="00555CF5">
            <w:pPr>
              <w:spacing w:before="240"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Plin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bez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boje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i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mirisa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koji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zamuti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vapnenu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vodu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</w:tr>
      <w:tr w:rsidR="00555CF5" w:rsidRPr="00555CF5" w:rsidTr="000145F9">
        <w:tc>
          <w:tcPr>
            <w:tcW w:w="462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55CF5" w:rsidRPr="00555CF5" w:rsidRDefault="00555CF5" w:rsidP="00555CF5">
            <w:pPr>
              <w:spacing w:line="360" w:lineRule="auto"/>
              <w:jc w:val="center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ugljikov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dioksid</w:t>
            </w:r>
            <w:proofErr w:type="spellEnd"/>
          </w:p>
        </w:tc>
        <w:tc>
          <w:tcPr>
            <w:tcW w:w="462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555CF5" w:rsidRPr="00555CF5" w:rsidRDefault="00555CF5" w:rsidP="00555CF5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Tvar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koja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nastaje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reakcijom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vode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i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ugljikova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dioksida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</w:tr>
      <w:tr w:rsidR="00555CF5" w:rsidRPr="00555CF5" w:rsidTr="000145F9">
        <w:tc>
          <w:tcPr>
            <w:tcW w:w="462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555CF5" w:rsidRPr="00555CF5" w:rsidRDefault="00555CF5" w:rsidP="00555CF5">
            <w:pPr>
              <w:spacing w:line="360" w:lineRule="auto"/>
              <w:jc w:val="center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ugljična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kiselina</w:t>
            </w:r>
            <w:proofErr w:type="spellEnd"/>
          </w:p>
        </w:tc>
        <w:tc>
          <w:tcPr>
            <w:tcW w:w="4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55CF5" w:rsidRPr="00555CF5" w:rsidRDefault="00555CF5" w:rsidP="00555CF5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Otrovna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tvar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koja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nastaje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nepotpunim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izgaranjem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goriva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u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neispravnim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pećima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 xml:space="preserve"> i </w:t>
            </w:r>
            <w:proofErr w:type="spellStart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bojlerima</w:t>
            </w:r>
            <w:proofErr w:type="spellEnd"/>
            <w:r w:rsidRPr="00555CF5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</w:tr>
    </w:tbl>
    <w:p w:rsidR="000E5137" w:rsidRDefault="000E5137"/>
    <w:sectPr w:rsidR="000E5137" w:rsidSect="000E5137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8140F" w:rsidRDefault="00B8140F" w:rsidP="00555CF5">
      <w:r>
        <w:separator/>
      </w:r>
    </w:p>
  </w:endnote>
  <w:endnote w:type="continuationSeparator" w:id="0">
    <w:p w:rsidR="00B8140F" w:rsidRDefault="00B8140F" w:rsidP="00555CF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65ED620-A96D-4CFD-A6B8-B0DA8D408A65}"/>
    <w:embedBold r:id="rId2" w:fontKey="{66CC4E5A-6846-4F2F-845A-3EC1F548E2DF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24297ED3-4FA3-43A3-ACC5-22AF63C81DF7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Bold r:id="rId4" w:fontKey="{742DE844-FDBF-4FE0-BC22-357EE955225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E1ECC7CE-EFA5-4FAA-A198-53A7E4BCDE0F}"/>
    <w:embedBold r:id="rId6" w:fontKey="{4FFF43FE-789B-4688-868A-60BF7160EB0B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45"/>
      <w:docPartObj>
        <w:docPartGallery w:val="Page Numbers (Bottom of Page)"/>
        <w:docPartUnique/>
      </w:docPartObj>
    </w:sdtPr>
    <w:sdtContent>
      <w:p w:rsidR="00555CF5" w:rsidRDefault="00555CF5">
        <w:pPr>
          <w:pStyle w:val="Footer"/>
          <w:jc w:val="center"/>
        </w:pPr>
        <w:fldSimple w:instr=" PAGE   \* MERGEFORMAT ">
          <w:r>
            <w:rPr>
              <w:noProof/>
            </w:rPr>
            <w:t>6</w:t>
          </w:r>
        </w:fldSimple>
      </w:p>
    </w:sdtContent>
  </w:sdt>
  <w:p w:rsidR="00555CF5" w:rsidRDefault="00555CF5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8140F" w:rsidRDefault="00B8140F" w:rsidP="00555CF5">
      <w:r>
        <w:separator/>
      </w:r>
    </w:p>
  </w:footnote>
  <w:footnote w:type="continuationSeparator" w:id="0">
    <w:p w:rsidR="00B8140F" w:rsidRDefault="00B8140F" w:rsidP="00555CF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50457"/>
    <w:multiLevelType w:val="hybridMultilevel"/>
    <w:tmpl w:val="58147BE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B56761"/>
    <w:multiLevelType w:val="hybridMultilevel"/>
    <w:tmpl w:val="CE10F1F6"/>
    <w:lvl w:ilvl="0" w:tplc="20ACBC7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D758A5"/>
    <w:multiLevelType w:val="hybridMultilevel"/>
    <w:tmpl w:val="3550A592"/>
    <w:lvl w:ilvl="0" w:tplc="041A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691E49"/>
    <w:multiLevelType w:val="hybridMultilevel"/>
    <w:tmpl w:val="2FC8701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EE541F"/>
    <w:multiLevelType w:val="hybridMultilevel"/>
    <w:tmpl w:val="CB065E40"/>
    <w:lvl w:ilvl="0" w:tplc="A8D8D0CA">
      <w:start w:val="1"/>
      <w:numFmt w:val="bullet"/>
      <w:lvlText w:val="–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1A05BF"/>
    <w:multiLevelType w:val="hybridMultilevel"/>
    <w:tmpl w:val="313C1D8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E4482F"/>
    <w:multiLevelType w:val="hybridMultilevel"/>
    <w:tmpl w:val="0BC60A0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38E3ADD"/>
    <w:multiLevelType w:val="hybridMultilevel"/>
    <w:tmpl w:val="8FB24A8C"/>
    <w:lvl w:ilvl="0" w:tplc="041A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1C50770E">
      <w:start w:val="2"/>
      <w:numFmt w:val="bullet"/>
      <w:lvlText w:val="-"/>
      <w:lvlJc w:val="left"/>
      <w:pPr>
        <w:tabs>
          <w:tab w:val="num" w:pos="2145"/>
        </w:tabs>
        <w:ind w:left="2145" w:hanging="360"/>
      </w:pPr>
      <w:rPr>
        <w:rFonts w:ascii="Times New Roman" w:eastAsia="Times New Roman" w:hAnsi="Times New Roman" w:cs="Times New Roman" w:hint="default"/>
      </w:rPr>
    </w:lvl>
    <w:lvl w:ilvl="2" w:tplc="61C400DE">
      <w:start w:val="1"/>
      <w:numFmt w:val="decimal"/>
      <w:lvlText w:val="%3."/>
      <w:lvlJc w:val="left"/>
      <w:pPr>
        <w:tabs>
          <w:tab w:val="num" w:pos="2865"/>
        </w:tabs>
        <w:ind w:left="2865" w:hanging="360"/>
      </w:pPr>
      <w:rPr>
        <w:rFonts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8">
    <w:nsid w:val="25D2121B"/>
    <w:multiLevelType w:val="hybridMultilevel"/>
    <w:tmpl w:val="DF32FB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7C2C5C"/>
    <w:multiLevelType w:val="hybridMultilevel"/>
    <w:tmpl w:val="FCEA21A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187D6F"/>
    <w:multiLevelType w:val="hybridMultilevel"/>
    <w:tmpl w:val="DF32FB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CA2F47"/>
    <w:multiLevelType w:val="hybridMultilevel"/>
    <w:tmpl w:val="DFD2050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FCD130B"/>
    <w:multiLevelType w:val="hybridMultilevel"/>
    <w:tmpl w:val="9800E70C"/>
    <w:lvl w:ilvl="0" w:tplc="A8D8D0CA">
      <w:start w:val="1"/>
      <w:numFmt w:val="bullet"/>
      <w:lvlText w:val="–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DD1F19"/>
    <w:multiLevelType w:val="multilevel"/>
    <w:tmpl w:val="3DA42EDA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4">
    <w:nsid w:val="37A856EC"/>
    <w:multiLevelType w:val="hybridMultilevel"/>
    <w:tmpl w:val="3A16D59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9F709EB"/>
    <w:multiLevelType w:val="hybridMultilevel"/>
    <w:tmpl w:val="81C6F0A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E714214"/>
    <w:multiLevelType w:val="hybridMultilevel"/>
    <w:tmpl w:val="8D00DFF0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3FEF796A"/>
    <w:multiLevelType w:val="hybridMultilevel"/>
    <w:tmpl w:val="8F22922C"/>
    <w:lvl w:ilvl="0" w:tplc="61C400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00839FD"/>
    <w:multiLevelType w:val="hybridMultilevel"/>
    <w:tmpl w:val="AE683BA6"/>
    <w:lvl w:ilvl="0" w:tplc="03BE0C1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0105DD3"/>
    <w:multiLevelType w:val="hybridMultilevel"/>
    <w:tmpl w:val="3898897E"/>
    <w:lvl w:ilvl="0" w:tplc="03BE0C16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0524455"/>
    <w:multiLevelType w:val="hybridMultilevel"/>
    <w:tmpl w:val="60A0703E"/>
    <w:lvl w:ilvl="0" w:tplc="041A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1">
    <w:nsid w:val="41A21528"/>
    <w:multiLevelType w:val="hybridMultilevel"/>
    <w:tmpl w:val="BB36830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4095EC2"/>
    <w:multiLevelType w:val="hybridMultilevel"/>
    <w:tmpl w:val="9E5013F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D2C553B"/>
    <w:multiLevelType w:val="hybridMultilevel"/>
    <w:tmpl w:val="250C9E0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ED34A2A"/>
    <w:multiLevelType w:val="hybridMultilevel"/>
    <w:tmpl w:val="5ADC392A"/>
    <w:lvl w:ilvl="0" w:tplc="90FC771C">
      <w:start w:val="1"/>
      <w:numFmt w:val="bullet"/>
      <w:lvlText w:val="–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EE6039E"/>
    <w:multiLevelType w:val="hybridMultilevel"/>
    <w:tmpl w:val="CF8E2BD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4A44E86"/>
    <w:multiLevelType w:val="hybridMultilevel"/>
    <w:tmpl w:val="D8F83E06"/>
    <w:lvl w:ilvl="0" w:tplc="61C400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82C49DB"/>
    <w:multiLevelType w:val="hybridMultilevel"/>
    <w:tmpl w:val="D4EA9AFC"/>
    <w:lvl w:ilvl="0" w:tplc="0AA2508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160" w:hanging="360"/>
      </w:pPr>
    </w:lvl>
    <w:lvl w:ilvl="2" w:tplc="041A001B" w:tentative="1">
      <w:start w:val="1"/>
      <w:numFmt w:val="lowerRoman"/>
      <w:lvlText w:val="%3."/>
      <w:lvlJc w:val="right"/>
      <w:pPr>
        <w:ind w:left="2880" w:hanging="180"/>
      </w:pPr>
    </w:lvl>
    <w:lvl w:ilvl="3" w:tplc="041A000F" w:tentative="1">
      <w:start w:val="1"/>
      <w:numFmt w:val="decimal"/>
      <w:lvlText w:val="%4."/>
      <w:lvlJc w:val="left"/>
      <w:pPr>
        <w:ind w:left="3600" w:hanging="360"/>
      </w:pPr>
    </w:lvl>
    <w:lvl w:ilvl="4" w:tplc="041A0019" w:tentative="1">
      <w:start w:val="1"/>
      <w:numFmt w:val="lowerLetter"/>
      <w:lvlText w:val="%5."/>
      <w:lvlJc w:val="left"/>
      <w:pPr>
        <w:ind w:left="4320" w:hanging="360"/>
      </w:pPr>
    </w:lvl>
    <w:lvl w:ilvl="5" w:tplc="041A001B" w:tentative="1">
      <w:start w:val="1"/>
      <w:numFmt w:val="lowerRoman"/>
      <w:lvlText w:val="%6."/>
      <w:lvlJc w:val="right"/>
      <w:pPr>
        <w:ind w:left="5040" w:hanging="180"/>
      </w:pPr>
    </w:lvl>
    <w:lvl w:ilvl="6" w:tplc="041A000F" w:tentative="1">
      <w:start w:val="1"/>
      <w:numFmt w:val="decimal"/>
      <w:lvlText w:val="%7."/>
      <w:lvlJc w:val="left"/>
      <w:pPr>
        <w:ind w:left="5760" w:hanging="360"/>
      </w:pPr>
    </w:lvl>
    <w:lvl w:ilvl="7" w:tplc="041A0019" w:tentative="1">
      <w:start w:val="1"/>
      <w:numFmt w:val="lowerLetter"/>
      <w:lvlText w:val="%8."/>
      <w:lvlJc w:val="left"/>
      <w:pPr>
        <w:ind w:left="6480" w:hanging="360"/>
      </w:pPr>
    </w:lvl>
    <w:lvl w:ilvl="8" w:tplc="041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598E584A"/>
    <w:multiLevelType w:val="hybridMultilevel"/>
    <w:tmpl w:val="4D80838E"/>
    <w:lvl w:ilvl="0" w:tplc="6E10B42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D9A276A"/>
    <w:multiLevelType w:val="hybridMultilevel"/>
    <w:tmpl w:val="72583A2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EA6508D"/>
    <w:multiLevelType w:val="hybridMultilevel"/>
    <w:tmpl w:val="3550A592"/>
    <w:lvl w:ilvl="0" w:tplc="041A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07F3282"/>
    <w:multiLevelType w:val="hybridMultilevel"/>
    <w:tmpl w:val="B70016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AF33E75"/>
    <w:multiLevelType w:val="hybridMultilevel"/>
    <w:tmpl w:val="6CD45BB4"/>
    <w:lvl w:ilvl="0" w:tplc="7D803F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6F276C4E"/>
    <w:multiLevelType w:val="hybridMultilevel"/>
    <w:tmpl w:val="85EE730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45F3BE7"/>
    <w:multiLevelType w:val="hybridMultilevel"/>
    <w:tmpl w:val="C02C11FE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8052B1D"/>
    <w:multiLevelType w:val="hybridMultilevel"/>
    <w:tmpl w:val="A06E46E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90461AA"/>
    <w:multiLevelType w:val="hybridMultilevel"/>
    <w:tmpl w:val="284C645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A571FB2"/>
    <w:multiLevelType w:val="hybridMultilevel"/>
    <w:tmpl w:val="FF82BA30"/>
    <w:lvl w:ilvl="0" w:tplc="7A825E3A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BA42063"/>
    <w:multiLevelType w:val="hybridMultilevel"/>
    <w:tmpl w:val="E99A5A66"/>
    <w:lvl w:ilvl="0" w:tplc="8CC84642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7C675E2F"/>
    <w:multiLevelType w:val="hybridMultilevel"/>
    <w:tmpl w:val="75E097FE"/>
    <w:lvl w:ilvl="0" w:tplc="9552E9B4">
      <w:start w:val="1"/>
      <w:numFmt w:val="bullet"/>
      <w:lvlText w:val="−"/>
      <w:lvlJc w:val="left"/>
      <w:pPr>
        <w:ind w:left="1080" w:hanging="360"/>
      </w:pPr>
      <w:rPr>
        <w:rFonts w:asciiTheme="minorHAnsi" w:hAnsiTheme="minorHAnsi" w:cstheme="minorHAnsi" w:hint="default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F523C35"/>
    <w:multiLevelType w:val="hybridMultilevel"/>
    <w:tmpl w:val="E28EE7F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7"/>
  </w:num>
  <w:num w:numId="3">
    <w:abstractNumId w:val="32"/>
  </w:num>
  <w:num w:numId="4">
    <w:abstractNumId w:val="26"/>
  </w:num>
  <w:num w:numId="5">
    <w:abstractNumId w:val="17"/>
  </w:num>
  <w:num w:numId="6">
    <w:abstractNumId w:val="15"/>
  </w:num>
  <w:num w:numId="7">
    <w:abstractNumId w:val="34"/>
  </w:num>
  <w:num w:numId="8">
    <w:abstractNumId w:val="20"/>
  </w:num>
  <w:num w:numId="9">
    <w:abstractNumId w:val="14"/>
  </w:num>
  <w:num w:numId="10">
    <w:abstractNumId w:val="36"/>
  </w:num>
  <w:num w:numId="11">
    <w:abstractNumId w:val="18"/>
  </w:num>
  <w:num w:numId="12">
    <w:abstractNumId w:val="19"/>
  </w:num>
  <w:num w:numId="13">
    <w:abstractNumId w:val="39"/>
  </w:num>
  <w:num w:numId="14">
    <w:abstractNumId w:val="12"/>
  </w:num>
  <w:num w:numId="15">
    <w:abstractNumId w:val="29"/>
  </w:num>
  <w:num w:numId="16">
    <w:abstractNumId w:val="28"/>
  </w:num>
  <w:num w:numId="17">
    <w:abstractNumId w:val="24"/>
  </w:num>
  <w:num w:numId="18">
    <w:abstractNumId w:val="38"/>
  </w:num>
  <w:num w:numId="19">
    <w:abstractNumId w:val="23"/>
  </w:num>
  <w:num w:numId="20">
    <w:abstractNumId w:val="37"/>
  </w:num>
  <w:num w:numId="21">
    <w:abstractNumId w:val="3"/>
  </w:num>
  <w:num w:numId="2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"/>
  </w:num>
  <w:num w:numId="24">
    <w:abstractNumId w:val="40"/>
  </w:num>
  <w:num w:numId="25">
    <w:abstractNumId w:val="2"/>
  </w:num>
  <w:num w:numId="26">
    <w:abstractNumId w:val="4"/>
  </w:num>
  <w:num w:numId="27">
    <w:abstractNumId w:val="30"/>
  </w:num>
  <w:num w:numId="28">
    <w:abstractNumId w:val="16"/>
  </w:num>
  <w:num w:numId="29">
    <w:abstractNumId w:val="5"/>
  </w:num>
  <w:num w:numId="30">
    <w:abstractNumId w:val="6"/>
  </w:num>
  <w:num w:numId="31">
    <w:abstractNumId w:val="9"/>
  </w:num>
  <w:num w:numId="32">
    <w:abstractNumId w:val="35"/>
  </w:num>
  <w:num w:numId="33">
    <w:abstractNumId w:val="21"/>
  </w:num>
  <w:num w:numId="34">
    <w:abstractNumId w:val="13"/>
  </w:num>
  <w:num w:numId="35">
    <w:abstractNumId w:val="25"/>
  </w:num>
  <w:num w:numId="36">
    <w:abstractNumId w:val="27"/>
  </w:num>
  <w:num w:numId="37">
    <w:abstractNumId w:val="11"/>
  </w:num>
  <w:num w:numId="38">
    <w:abstractNumId w:val="10"/>
  </w:num>
  <w:num w:numId="39">
    <w:abstractNumId w:val="33"/>
  </w:num>
  <w:num w:numId="40">
    <w:abstractNumId w:val="31"/>
  </w:num>
  <w:num w:numId="41">
    <w:abstractNumId w:val="0"/>
  </w:num>
  <w:num w:numId="4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55CF5"/>
    <w:rsid w:val="000E5137"/>
    <w:rsid w:val="00555CF5"/>
    <w:rsid w:val="005C7C87"/>
    <w:rsid w:val="00662B01"/>
    <w:rsid w:val="00931A25"/>
    <w:rsid w:val="00950441"/>
    <w:rsid w:val="00AD336B"/>
    <w:rsid w:val="00B8140F"/>
    <w:rsid w:val="00D00FD8"/>
    <w:rsid w:val="00D75E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NoList1">
    <w:name w:val="No List1"/>
    <w:next w:val="NoList"/>
    <w:uiPriority w:val="99"/>
    <w:semiHidden/>
    <w:unhideWhenUsed/>
    <w:rsid w:val="00555CF5"/>
  </w:style>
  <w:style w:type="paragraph" w:styleId="BalloonText">
    <w:name w:val="Balloon Text"/>
    <w:basedOn w:val="Normal"/>
    <w:link w:val="BalloonTextChar"/>
    <w:uiPriority w:val="99"/>
    <w:semiHidden/>
    <w:unhideWhenUsed/>
    <w:rsid w:val="00555CF5"/>
    <w:pPr>
      <w:ind w:left="0" w:firstLin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5CF5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555CF5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555CF5"/>
    <w:pPr>
      <w:spacing w:after="160" w:line="259" w:lineRule="auto"/>
      <w:ind w:left="720" w:firstLine="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555CF5"/>
    <w:pPr>
      <w:tabs>
        <w:tab w:val="center" w:pos="4680"/>
        <w:tab w:val="right" w:pos="9360"/>
      </w:tabs>
      <w:ind w:left="0" w:firstLine="0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55CF5"/>
  </w:style>
  <w:style w:type="paragraph" w:styleId="Footer">
    <w:name w:val="footer"/>
    <w:basedOn w:val="Normal"/>
    <w:link w:val="FooterChar"/>
    <w:uiPriority w:val="99"/>
    <w:unhideWhenUsed/>
    <w:rsid w:val="00555CF5"/>
    <w:pPr>
      <w:tabs>
        <w:tab w:val="center" w:pos="4680"/>
        <w:tab w:val="right" w:pos="9360"/>
      </w:tabs>
      <w:ind w:left="0" w:firstLine="0"/>
    </w:pPr>
  </w:style>
  <w:style w:type="character" w:customStyle="1" w:styleId="FooterChar">
    <w:name w:val="Footer Char"/>
    <w:basedOn w:val="DefaultParagraphFont"/>
    <w:link w:val="Footer"/>
    <w:uiPriority w:val="99"/>
    <w:rsid w:val="00555CF5"/>
  </w:style>
  <w:style w:type="table" w:customStyle="1" w:styleId="LightShading-Accent61">
    <w:name w:val="Light Shading - Accent 61"/>
    <w:basedOn w:val="TableNormal"/>
    <w:next w:val="LightShading-Accent6"/>
    <w:uiPriority w:val="60"/>
    <w:rsid w:val="00555CF5"/>
    <w:pPr>
      <w:ind w:left="0" w:firstLine="0"/>
    </w:pPr>
    <w:rPr>
      <w:color w:val="538135"/>
      <w:lang w:val="en-GB"/>
    </w:rPr>
    <w:tblPr>
      <w:tblStyleRowBandSize w:val="1"/>
      <w:tblStyleColBandSize w:val="1"/>
      <w:tblInd w:w="0" w:type="dxa"/>
      <w:tblBorders>
        <w:top w:val="single" w:sz="8" w:space="0" w:color="70AD47"/>
        <w:bottom w:val="single" w:sz="8" w:space="0" w:color="70AD4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/>
          <w:left w:val="nil"/>
          <w:bottom w:val="single" w:sz="8" w:space="0" w:color="70AD47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/>
          <w:left w:val="nil"/>
          <w:bottom w:val="single" w:sz="8" w:space="0" w:color="70AD47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</w:style>
  <w:style w:type="table" w:customStyle="1" w:styleId="LightGrid-Accent61">
    <w:name w:val="Light Grid - Accent 61"/>
    <w:basedOn w:val="TableNormal"/>
    <w:next w:val="LightGrid-Accent6"/>
    <w:uiPriority w:val="62"/>
    <w:rsid w:val="00555CF5"/>
    <w:pPr>
      <w:ind w:left="0" w:firstLine="0"/>
    </w:pPr>
    <w:rPr>
      <w:lang w:val="en-GB"/>
    </w:rPr>
    <w:tblPr>
      <w:tblStyleRowBandSize w:val="1"/>
      <w:tblStyleColBandSize w:val="1"/>
      <w:tblInd w:w="0" w:type="dxa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  <w:insideH w:val="single" w:sz="8" w:space="0" w:color="70AD47"/>
        <w:insideV w:val="single" w:sz="8" w:space="0" w:color="70AD4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1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70AD47"/>
          <w:left w:val="single" w:sz="8" w:space="0" w:color="70AD47"/>
          <w:bottom w:val="single" w:sz="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  <w:tblStylePr w:type="band1Vert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  <w:shd w:val="clear" w:color="auto" w:fill="DBEBD0"/>
      </w:tcPr>
    </w:tblStylePr>
    <w:tblStylePr w:type="band1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  <w:shd w:val="clear" w:color="auto" w:fill="DBEBD0"/>
      </w:tcPr>
    </w:tblStylePr>
    <w:tblStylePr w:type="band2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555CF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55CF5"/>
    <w:pPr>
      <w:spacing w:after="160"/>
      <w:ind w:left="0" w:firstLine="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55CF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55CF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55CF5"/>
    <w:rPr>
      <w:b/>
      <w:bCs/>
    </w:rPr>
  </w:style>
  <w:style w:type="table" w:styleId="LightShading-Accent6">
    <w:name w:val="Light Shading Accent 6"/>
    <w:basedOn w:val="TableNormal"/>
    <w:uiPriority w:val="60"/>
    <w:rsid w:val="00555CF5"/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Grid-Accent6">
    <w:name w:val="Light Grid Accent 6"/>
    <w:basedOn w:val="TableNormal"/>
    <w:uiPriority w:val="62"/>
    <w:rsid w:val="00555CF5"/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w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1370</Words>
  <Characters>7812</Characters>
  <Application>Microsoft Office Word</Application>
  <DocSecurity>0</DocSecurity>
  <Lines>65</Lines>
  <Paragraphs>18</Paragraphs>
  <ScaleCrop>false</ScaleCrop>
  <Company/>
  <LinksUpToDate>false</LinksUpToDate>
  <CharactersWithSpaces>9164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2020-08-24T11:29:00Z</dcterms:created>
  <dcterms:modified xsi:type="dcterms:W3CDTF">2020-08-24T11:30:00Z</dcterms:modified>
</cp:coreProperties>
</file>